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084959EF" w14:textId="53E392A5" w:rsidR="008A478D" w:rsidRPr="006A1E5B" w:rsidRDefault="008A478D" w:rsidP="008A478D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7F3128" w:rsidRPr="007F3128">
        <w:rPr>
          <w:sz w:val="22"/>
          <w:szCs w:val="22"/>
        </w:rPr>
        <w:t>„</w:t>
      </w:r>
      <w:r w:rsidR="0018605F" w:rsidRPr="0018605F">
        <w:rPr>
          <w:sz w:val="22"/>
          <w:szCs w:val="22"/>
        </w:rPr>
        <w:t>Farmerskie wyrabianie serów i innych produktów z mleka – serowar farmerski</w:t>
      </w:r>
      <w:r w:rsidR="0018605F">
        <w:rPr>
          <w:sz w:val="22"/>
          <w:szCs w:val="22"/>
        </w:rPr>
        <w:t>”</w:t>
      </w:r>
      <w:r w:rsidRPr="0019769F">
        <w:rPr>
          <w:sz w:val="22"/>
          <w:szCs w:val="22"/>
        </w:rPr>
        <w:t xml:space="preserve">(dalej </w:t>
      </w:r>
      <w:r w:rsidR="004A22CD">
        <w:rPr>
          <w:sz w:val="22"/>
          <w:szCs w:val="22"/>
        </w:rPr>
        <w:t>również jako “kwalifikacja”), z </w:t>
      </w:r>
      <w:r w:rsidRPr="0019769F">
        <w:rPr>
          <w:sz w:val="22"/>
          <w:szCs w:val="22"/>
        </w:rPr>
        <w:t>charakterystykami poziomów Polskiej Ramy Kwalifikacji pierwszego i</w:t>
      </w:r>
      <w:r w:rsidR="00554AA8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 drugiego stopnia oraz przygotowanie rekomendacji - zgodnie z art. 21 ust. 2 i 3 ustawy z dnia </w:t>
      </w:r>
      <w:r w:rsidR="009D183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 Zintegrowanym Systemie Kwalifikacji (dalej również jako „ustawa)”</w:t>
      </w:r>
      <w:r>
        <w:rPr>
          <w:sz w:val="22"/>
          <w:szCs w:val="22"/>
        </w:rPr>
        <w:t xml:space="preserve">- </w:t>
      </w:r>
      <w:r w:rsidRPr="006A1E5B">
        <w:rPr>
          <w:sz w:val="22"/>
          <w:szCs w:val="22"/>
        </w:rPr>
        <w:t>w ramach procedury włączania kwalifikacji do</w:t>
      </w:r>
      <w:r w:rsidR="004418FA">
        <w:rPr>
          <w:sz w:val="22"/>
          <w:szCs w:val="22"/>
        </w:rPr>
        <w:t> </w:t>
      </w:r>
      <w:r w:rsidRPr="006A1E5B">
        <w:rPr>
          <w:sz w:val="22"/>
          <w:szCs w:val="22"/>
        </w:rPr>
        <w:t>ZSK.</w:t>
      </w: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7EA7BBF2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A478D">
        <w:rPr>
          <w:rFonts w:ascii="Arial" w:hAnsi="Arial" w:cs="Arial"/>
          <w:b w:val="0"/>
          <w:sz w:val="22"/>
          <w:szCs w:val="22"/>
        </w:rPr>
        <w:t>wykonania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7F3128" w:rsidRPr="007F3128">
        <w:rPr>
          <w:rFonts w:ascii="Arial" w:hAnsi="Arial" w:cs="Arial"/>
          <w:b w:val="0"/>
          <w:sz w:val="22"/>
          <w:szCs w:val="22"/>
        </w:rPr>
        <w:t>„</w:t>
      </w:r>
      <w:r w:rsidR="0018605F" w:rsidRPr="0018605F">
        <w:rPr>
          <w:rFonts w:ascii="Arial" w:hAnsi="Arial" w:cs="Arial"/>
          <w:b w:val="0"/>
          <w:sz w:val="22"/>
          <w:szCs w:val="22"/>
        </w:rPr>
        <w:t>Farmerskie wyrabianie serów i innych produktów z mleka – serowar farmerski</w:t>
      </w:r>
      <w:r w:rsidR="007F3128" w:rsidRPr="007F3128">
        <w:rPr>
          <w:rFonts w:ascii="Arial" w:hAnsi="Arial" w:cs="Arial"/>
          <w:b w:val="0"/>
          <w:sz w:val="22"/>
          <w:szCs w:val="22"/>
        </w:rPr>
        <w:t>”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(dalej również jako “kwalifikacja”), z</w:t>
      </w:r>
      <w:r w:rsidR="00092B8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drugiego stopnia oraz przygotowanie rekomendacji - zgodnie z art. 21 ust. 2 i 3 ustawy z dnia </w:t>
      </w:r>
      <w:r w:rsidR="009D1830">
        <w:rPr>
          <w:rFonts w:ascii="Arial" w:hAnsi="Arial" w:cs="Arial"/>
          <w:b w:val="0"/>
          <w:sz w:val="22"/>
          <w:szCs w:val="22"/>
        </w:rPr>
        <w:t>22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grudnia 2015 r. o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>oświadczam, że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>
        <w:rPr>
          <w:rFonts w:ascii="Arial" w:hAnsi="Arial" w:cs="Arial"/>
          <w:b w:val="0"/>
          <w:sz w:val="22"/>
          <w:szCs w:val="22"/>
        </w:rPr>
        <w:t>eksperta</w:t>
      </w:r>
      <w:r w:rsidR="00B3723E">
        <w:rPr>
          <w:rFonts w:ascii="Arial" w:hAnsi="Arial" w:cs="Arial"/>
          <w:b w:val="0"/>
          <w:sz w:val="22"/>
          <w:szCs w:val="22"/>
        </w:rPr>
        <w:t xml:space="preserve">/zgłoszeni kandydaci na </w:t>
      </w:r>
      <w:r w:rsidR="008A478D">
        <w:rPr>
          <w:rFonts w:ascii="Arial" w:hAnsi="Arial" w:cs="Arial"/>
          <w:b w:val="0"/>
          <w:sz w:val="22"/>
          <w:szCs w:val="22"/>
        </w:rPr>
        <w:t>ekspertów</w:t>
      </w:r>
      <w:r w:rsidR="00B3723E">
        <w:rPr>
          <w:rFonts w:ascii="Arial" w:hAnsi="Arial" w:cs="Arial"/>
          <w:b w:val="0"/>
          <w:sz w:val="22"/>
          <w:szCs w:val="22"/>
        </w:rPr>
        <w:t>* (lista w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3EC77767" w:rsidR="00AD3648" w:rsidRDefault="00AD3648" w:rsidP="00F14634">
      <w:pPr>
        <w:pStyle w:val="Akapitzlist"/>
        <w:numPr>
          <w:ilvl w:val="0"/>
          <w:numId w:val="12"/>
        </w:numPr>
        <w:spacing w:before="60" w:after="6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F14634" w:rsidRPr="00F14634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18605F">
        <w:rPr>
          <w:rFonts w:ascii="Arial" w:hAnsi="Arial" w:cs="Arial"/>
          <w:spacing w:val="4"/>
          <w:sz w:val="22"/>
          <w:szCs w:val="22"/>
        </w:rPr>
        <w:t>Rolnictwa i Rozwoju Wsi</w:t>
      </w:r>
      <w:r w:rsidR="00F14634" w:rsidRPr="00F14634">
        <w:rPr>
          <w:rFonts w:ascii="Arial" w:hAnsi="Arial" w:cs="Arial"/>
          <w:spacing w:val="4"/>
          <w:sz w:val="22"/>
          <w:szCs w:val="22"/>
        </w:rPr>
        <w:t xml:space="preserve"> (ul.</w:t>
      </w:r>
      <w:r w:rsidR="0018605F">
        <w:rPr>
          <w:rFonts w:ascii="Arial" w:hAnsi="Arial" w:cs="Arial"/>
          <w:spacing w:val="4"/>
          <w:sz w:val="22"/>
          <w:szCs w:val="22"/>
        </w:rPr>
        <w:t xml:space="preserve"> </w:t>
      </w:r>
      <w:r w:rsidR="0018605F" w:rsidRPr="0018605F">
        <w:rPr>
          <w:rFonts w:ascii="Arial" w:hAnsi="Arial" w:cs="Arial"/>
          <w:spacing w:val="4"/>
          <w:sz w:val="22"/>
          <w:szCs w:val="22"/>
        </w:rPr>
        <w:t>Wspólna 30; 00-930 Warszawa</w:t>
      </w:r>
      <w:r w:rsidR="00F14634" w:rsidRPr="00F14634">
        <w:rPr>
          <w:rFonts w:ascii="Arial" w:hAnsi="Arial" w:cs="Arial"/>
          <w:spacing w:val="4"/>
          <w:sz w:val="22"/>
          <w:szCs w:val="22"/>
        </w:rPr>
        <w:t>)</w:t>
      </w:r>
      <w:r w:rsidR="00AC0974">
        <w:rPr>
          <w:rFonts w:ascii="Arial" w:hAnsi="Arial" w:cs="Arial"/>
          <w:spacing w:val="4"/>
          <w:sz w:val="22"/>
          <w:szCs w:val="22"/>
        </w:rPr>
        <w:t xml:space="preserve">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18605F" w:rsidRPr="0018605F">
        <w:t xml:space="preserve"> </w:t>
      </w:r>
      <w:r w:rsidR="0018605F" w:rsidRPr="0018605F">
        <w:rPr>
          <w:rFonts w:ascii="Arial" w:hAnsi="Arial" w:cs="Arial"/>
          <w:spacing w:val="4"/>
          <w:sz w:val="22"/>
          <w:szCs w:val="22"/>
        </w:rPr>
        <w:t xml:space="preserve">Rolnictwa I </w:t>
      </w:r>
      <w:r w:rsidR="0018605F">
        <w:rPr>
          <w:rFonts w:ascii="Arial" w:hAnsi="Arial" w:cs="Arial"/>
          <w:spacing w:val="4"/>
          <w:sz w:val="22"/>
          <w:szCs w:val="22"/>
        </w:rPr>
        <w:t>R</w:t>
      </w:r>
      <w:r w:rsidR="0018605F" w:rsidRPr="0018605F">
        <w:rPr>
          <w:rFonts w:ascii="Arial" w:hAnsi="Arial" w:cs="Arial"/>
          <w:spacing w:val="4"/>
          <w:sz w:val="22"/>
          <w:szCs w:val="22"/>
        </w:rPr>
        <w:t>ozwoju Wsi</w:t>
      </w:r>
      <w:r w:rsidR="00F14634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0465963E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 xml:space="preserve">Lista kandydatów zgłoszonych na </w:t>
      </w:r>
      <w:r w:rsidR="008A478D">
        <w:rPr>
          <w:b/>
          <w:sz w:val="22"/>
          <w:szCs w:val="22"/>
        </w:rPr>
        <w:t>ekspertów</w:t>
      </w:r>
    </w:p>
    <w:p w14:paraId="01B99E57" w14:textId="10593F0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</w:t>
      </w:r>
      <w:r w:rsidR="008A478D">
        <w:rPr>
          <w:b/>
          <w:sz w:val="22"/>
          <w:szCs w:val="22"/>
        </w:rPr>
        <w:t>eksperta</w:t>
      </w:r>
      <w:r>
        <w:rPr>
          <w:b/>
          <w:sz w:val="22"/>
          <w:szCs w:val="22"/>
        </w:rPr>
        <w:t xml:space="preserve">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18605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47524240">
    <w:abstractNumId w:val="10"/>
  </w:num>
  <w:num w:numId="2" w16cid:durableId="1308322748">
    <w:abstractNumId w:val="8"/>
  </w:num>
  <w:num w:numId="3" w16cid:durableId="127016729">
    <w:abstractNumId w:val="7"/>
  </w:num>
  <w:num w:numId="4" w16cid:durableId="220361649">
    <w:abstractNumId w:val="2"/>
  </w:num>
  <w:num w:numId="5" w16cid:durableId="1287930203">
    <w:abstractNumId w:val="4"/>
  </w:num>
  <w:num w:numId="6" w16cid:durableId="73669248">
    <w:abstractNumId w:val="3"/>
  </w:num>
  <w:num w:numId="7" w16cid:durableId="69275034">
    <w:abstractNumId w:val="5"/>
  </w:num>
  <w:num w:numId="8" w16cid:durableId="1828475231">
    <w:abstractNumId w:val="1"/>
  </w:num>
  <w:num w:numId="9" w16cid:durableId="8916803">
    <w:abstractNumId w:val="0"/>
  </w:num>
  <w:num w:numId="10" w16cid:durableId="11402251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2550402">
    <w:abstractNumId w:val="10"/>
  </w:num>
  <w:num w:numId="12" w16cid:durableId="1751928792">
    <w:abstractNumId w:val="9"/>
  </w:num>
  <w:num w:numId="13" w16cid:durableId="9106976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758DC"/>
    <w:rsid w:val="00092B88"/>
    <w:rsid w:val="000B74C3"/>
    <w:rsid w:val="000D2C97"/>
    <w:rsid w:val="0011449A"/>
    <w:rsid w:val="0018605F"/>
    <w:rsid w:val="001A0707"/>
    <w:rsid w:val="001E0933"/>
    <w:rsid w:val="00254773"/>
    <w:rsid w:val="002610AD"/>
    <w:rsid w:val="00266C61"/>
    <w:rsid w:val="00344A93"/>
    <w:rsid w:val="003727BE"/>
    <w:rsid w:val="003B72BF"/>
    <w:rsid w:val="003F54DB"/>
    <w:rsid w:val="004342F7"/>
    <w:rsid w:val="004418FA"/>
    <w:rsid w:val="00486E2D"/>
    <w:rsid w:val="004A22CD"/>
    <w:rsid w:val="004B6DAE"/>
    <w:rsid w:val="004C711B"/>
    <w:rsid w:val="00554AA8"/>
    <w:rsid w:val="00585FF1"/>
    <w:rsid w:val="005A73E6"/>
    <w:rsid w:val="005C5A19"/>
    <w:rsid w:val="005E4B9D"/>
    <w:rsid w:val="00627581"/>
    <w:rsid w:val="006330A0"/>
    <w:rsid w:val="006A1E5B"/>
    <w:rsid w:val="006C3AFB"/>
    <w:rsid w:val="006C4ECF"/>
    <w:rsid w:val="006F4B8B"/>
    <w:rsid w:val="007356F6"/>
    <w:rsid w:val="007C720E"/>
    <w:rsid w:val="007F3128"/>
    <w:rsid w:val="00800655"/>
    <w:rsid w:val="00822DFD"/>
    <w:rsid w:val="0088507C"/>
    <w:rsid w:val="00894441"/>
    <w:rsid w:val="008A478D"/>
    <w:rsid w:val="008B7A12"/>
    <w:rsid w:val="008D1623"/>
    <w:rsid w:val="0093479A"/>
    <w:rsid w:val="00936980"/>
    <w:rsid w:val="009624D1"/>
    <w:rsid w:val="009D1830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14634"/>
    <w:rsid w:val="00F42523"/>
    <w:rsid w:val="00F8105F"/>
    <w:rsid w:val="00FC0585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2023-08-23T09:51:00Z</dcterms:created>
  <dcterms:modified xsi:type="dcterms:W3CDTF">2023-08-23T09:51:00Z</dcterms:modified>
</cp:coreProperties>
</file>