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B071" w14:textId="1B039C89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8A5E3D">
        <w:rPr>
          <w:rFonts w:ascii="Arial" w:hAnsi="Arial" w:cs="Arial"/>
        </w:rPr>
        <w:t>29</w:t>
      </w:r>
      <w:r w:rsidR="009B2DC0">
        <w:rPr>
          <w:rFonts w:ascii="Arial" w:hAnsi="Arial" w:cs="Arial"/>
        </w:rPr>
        <w:t xml:space="preserve"> listopada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40C9CE3F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18FA0FA5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4C36EEBA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727141D7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7DF7C100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14:paraId="24B40C6C" w14:textId="64B11DC4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B2DC0">
        <w:rPr>
          <w:rFonts w:ascii="Arial" w:hAnsi="Arial" w:cs="Arial"/>
          <w:b/>
        </w:rPr>
        <w:t>Badanie dostępności architektonicznej budynków</w:t>
      </w:r>
      <w:r w:rsidR="00A604FB">
        <w:rPr>
          <w:rFonts w:ascii="Arial" w:hAnsi="Arial" w:cs="Arial"/>
          <w:b/>
        </w:rPr>
        <w:t>”</w:t>
      </w:r>
    </w:p>
    <w:p w14:paraId="2A4D429C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71011710" w14:textId="23E8ACB9" w:rsidR="00B760A7" w:rsidRDefault="009B2DC0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Certes Sp. z o.o.</w:t>
      </w:r>
    </w:p>
    <w:p w14:paraId="51DEAA16" w14:textId="2602CE69"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9B2DC0">
        <w:rPr>
          <w:rFonts w:ascii="Arial" w:hAnsi="Arial" w:cs="Arial"/>
        </w:rPr>
        <w:t>Hafciarska 11</w:t>
      </w:r>
      <w:r w:rsidR="00B760A7" w:rsidRPr="00B760A7">
        <w:rPr>
          <w:rFonts w:ascii="Arial" w:hAnsi="Arial" w:cs="Arial"/>
        </w:rPr>
        <w:t xml:space="preserve">, </w:t>
      </w:r>
      <w:r w:rsidR="00A604FB">
        <w:rPr>
          <w:rFonts w:ascii="Arial" w:hAnsi="Arial" w:cs="Arial"/>
        </w:rPr>
        <w:t>04-</w:t>
      </w:r>
      <w:r w:rsidR="009B2DC0">
        <w:rPr>
          <w:rFonts w:ascii="Arial" w:hAnsi="Arial" w:cs="Arial"/>
        </w:rPr>
        <w:t>704</w:t>
      </w:r>
      <w:r w:rsidR="006470B3">
        <w:rPr>
          <w:rFonts w:ascii="Arial" w:hAnsi="Arial" w:cs="Arial"/>
        </w:rPr>
        <w:t xml:space="preserve"> </w:t>
      </w:r>
      <w:r w:rsidR="00A604FB">
        <w:rPr>
          <w:rFonts w:ascii="Arial" w:hAnsi="Arial" w:cs="Arial"/>
        </w:rPr>
        <w:t>Warszawa</w:t>
      </w:r>
    </w:p>
    <w:p w14:paraId="662FEFC6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580E5A57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39ACAC86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30636041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371E4C6B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F7073B4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4813B547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2112AA1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06686BB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84B6FF4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6B03988B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4136AD9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57F6FFC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9BEE27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58999A48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400031D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F841155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2E48E11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7C0A309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543B52CE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152AE4DD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99ABF17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0A1A6CE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488F152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9EB160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B931AD8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6707A0DD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2AB33B31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8F298C6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4DDBB2D4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00685320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3D499983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55257A65" w14:textId="77777777" w:rsidTr="002A3F21">
        <w:tc>
          <w:tcPr>
            <w:tcW w:w="534" w:type="dxa"/>
            <w:vAlign w:val="center"/>
          </w:tcPr>
          <w:p w14:paraId="6579BA0A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09E30F37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66CB74F0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5211B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7ECDAF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A5867E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F030B2E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19D560BE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9ED09A7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0598211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383A258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29BE926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A8CB189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02D0991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178CBAE1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0CEA08D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09619B9D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009B8D69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B6431FB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283BE0C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1E992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E6D30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3B57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9FF41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EE324BF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DDE4E4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E3A2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90E9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722B7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FB832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E257EB0" w14:textId="77777777" w:rsidTr="002A3F21">
        <w:tc>
          <w:tcPr>
            <w:tcW w:w="534" w:type="dxa"/>
            <w:vMerge/>
            <w:vAlign w:val="center"/>
          </w:tcPr>
          <w:p w14:paraId="3B0561FE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8D265D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5968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B88B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69852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6E2428B" w14:textId="77777777" w:rsidTr="002A3F21">
        <w:tc>
          <w:tcPr>
            <w:tcW w:w="534" w:type="dxa"/>
            <w:vMerge/>
            <w:vAlign w:val="center"/>
          </w:tcPr>
          <w:p w14:paraId="1F79D9C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A4E88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79948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044DBA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CACA92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BF4EF56" w14:textId="77777777" w:rsidTr="002A3F21">
        <w:tc>
          <w:tcPr>
            <w:tcW w:w="534" w:type="dxa"/>
            <w:vMerge/>
            <w:vAlign w:val="center"/>
          </w:tcPr>
          <w:p w14:paraId="011F8E44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2A169EC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569447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73BA3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CBBCE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2888011F" w14:textId="77777777" w:rsidTr="002A3F21">
        <w:trPr>
          <w:trHeight w:val="811"/>
        </w:trPr>
        <w:tc>
          <w:tcPr>
            <w:tcW w:w="534" w:type="dxa"/>
          </w:tcPr>
          <w:p w14:paraId="1E8E6EF7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943C076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173B5AB1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12FA6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1C89C0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DD3FCD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1E56608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FCF4B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3EB54570" w14:textId="77777777" w:rsidTr="002A3F21">
        <w:trPr>
          <w:trHeight w:val="71"/>
        </w:trPr>
        <w:tc>
          <w:tcPr>
            <w:tcW w:w="534" w:type="dxa"/>
            <w:vAlign w:val="center"/>
          </w:tcPr>
          <w:p w14:paraId="01E0193C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0D34D3FD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0D91679F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B35B0D2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5CD3C5B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40C1CB3A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E40FC35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3E182EA2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14:paraId="50F7C608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659E49C2" w14:textId="77777777"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4808194" w14:textId="77777777"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14:paraId="03BEF7E7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4C7514B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2A9B62F" w14:textId="77777777"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14:paraId="1D3B0C5E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50390FB1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81BCAAC" w14:textId="40F52276" w:rsidR="00FA3E41" w:rsidRPr="00174868" w:rsidRDefault="00FA3E41" w:rsidP="005E3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3557">
              <w:rPr>
                <w:rFonts w:ascii="Arial" w:hAnsi="Arial" w:cs="Arial"/>
                <w:b/>
                <w:sz w:val="20"/>
                <w:szCs w:val="20"/>
              </w:rPr>
              <w:t xml:space="preserve">wykonywaniem </w:t>
            </w:r>
            <w:r w:rsidR="009B2DC0">
              <w:rPr>
                <w:rFonts w:ascii="Arial" w:hAnsi="Arial" w:cs="Arial"/>
                <w:b/>
                <w:sz w:val="20"/>
                <w:szCs w:val="20"/>
              </w:rPr>
              <w:t>badań dostępności architektonicznej budynków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14:paraId="0A801A78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D562A7E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DA91463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008014B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6F8434D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DEC5F12" w14:textId="77777777"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14:paraId="5F416A5F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3E26663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22C7996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4F433BD4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6B9ABA84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9F24B65" w14:textId="77777777"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14:paraId="6748E611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615B218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00235A39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45E5407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2AEFE34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E5B0BEC" w14:textId="77777777"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14:paraId="58CC7F3C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6E6E602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31286DC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09EE0FE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383A0E6B" w14:textId="77777777"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647EEBF" w14:textId="77777777"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14:paraId="6657B135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5A2A2E50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F3F9C30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3572E79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D361AF1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FB45D7A" w14:textId="77777777"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14:paraId="499FD1AB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142A5BC7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380F9A50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078647D7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133B6876" w14:textId="77777777"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69233A73" w14:textId="77777777"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14:paraId="642828E0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457EB276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8912AEA" w14:textId="77777777"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3B4F95B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088F" w14:textId="77777777" w:rsidR="002C4D3E" w:rsidRDefault="002C4D3E" w:rsidP="009F72A9">
      <w:pPr>
        <w:spacing w:after="0" w:line="240" w:lineRule="auto"/>
      </w:pPr>
      <w:r>
        <w:separator/>
      </w:r>
    </w:p>
  </w:endnote>
  <w:endnote w:type="continuationSeparator" w:id="0">
    <w:p w14:paraId="6D5EBA17" w14:textId="77777777" w:rsidR="002C4D3E" w:rsidRDefault="002C4D3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Content>
      <w:p w14:paraId="565A9099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1449" w14:textId="77777777" w:rsidR="002C4D3E" w:rsidRDefault="002C4D3E" w:rsidP="009F72A9">
      <w:pPr>
        <w:spacing w:after="0" w:line="240" w:lineRule="auto"/>
      </w:pPr>
      <w:r>
        <w:separator/>
      </w:r>
    </w:p>
  </w:footnote>
  <w:footnote w:type="continuationSeparator" w:id="0">
    <w:p w14:paraId="1152EB09" w14:textId="77777777" w:rsidR="002C4D3E" w:rsidRDefault="002C4D3E" w:rsidP="009F72A9">
      <w:pPr>
        <w:spacing w:after="0" w:line="240" w:lineRule="auto"/>
      </w:pPr>
      <w:r>
        <w:continuationSeparator/>
      </w:r>
    </w:p>
  </w:footnote>
  <w:footnote w:id="1">
    <w:p w14:paraId="7DDFD9DC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C6B2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A1B82E4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4C7931B4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692942">
    <w:abstractNumId w:val="6"/>
  </w:num>
  <w:num w:numId="2" w16cid:durableId="1876846664">
    <w:abstractNumId w:val="0"/>
  </w:num>
  <w:num w:numId="3" w16cid:durableId="1270164177">
    <w:abstractNumId w:val="11"/>
  </w:num>
  <w:num w:numId="4" w16cid:durableId="1120414429">
    <w:abstractNumId w:val="9"/>
  </w:num>
  <w:num w:numId="5" w16cid:durableId="138546154">
    <w:abstractNumId w:val="5"/>
  </w:num>
  <w:num w:numId="6" w16cid:durableId="473718886">
    <w:abstractNumId w:val="10"/>
  </w:num>
  <w:num w:numId="7" w16cid:durableId="613175767">
    <w:abstractNumId w:val="7"/>
  </w:num>
  <w:num w:numId="8" w16cid:durableId="1840389541">
    <w:abstractNumId w:val="4"/>
  </w:num>
  <w:num w:numId="9" w16cid:durableId="442044049">
    <w:abstractNumId w:val="8"/>
  </w:num>
  <w:num w:numId="10" w16cid:durableId="605311486">
    <w:abstractNumId w:val="2"/>
  </w:num>
  <w:num w:numId="11" w16cid:durableId="1163277938">
    <w:abstractNumId w:val="12"/>
  </w:num>
  <w:num w:numId="12" w16cid:durableId="1719546010">
    <w:abstractNumId w:val="3"/>
  </w:num>
  <w:num w:numId="13" w16cid:durableId="50393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3C8D"/>
    <w:rsid w:val="000466BA"/>
    <w:rsid w:val="00071162"/>
    <w:rsid w:val="0007700B"/>
    <w:rsid w:val="00082B72"/>
    <w:rsid w:val="000A0208"/>
    <w:rsid w:val="000A4DB9"/>
    <w:rsid w:val="000B409C"/>
    <w:rsid w:val="000D7C8D"/>
    <w:rsid w:val="000E20D7"/>
    <w:rsid w:val="000E4702"/>
    <w:rsid w:val="00105F9D"/>
    <w:rsid w:val="00111C17"/>
    <w:rsid w:val="00113699"/>
    <w:rsid w:val="00124E44"/>
    <w:rsid w:val="00161348"/>
    <w:rsid w:val="001615BE"/>
    <w:rsid w:val="00163DB9"/>
    <w:rsid w:val="001645C8"/>
    <w:rsid w:val="00167856"/>
    <w:rsid w:val="00167AE1"/>
    <w:rsid w:val="00174868"/>
    <w:rsid w:val="00176DB8"/>
    <w:rsid w:val="001B2CC3"/>
    <w:rsid w:val="001D0124"/>
    <w:rsid w:val="001D087A"/>
    <w:rsid w:val="001D6315"/>
    <w:rsid w:val="001E296D"/>
    <w:rsid w:val="001F2681"/>
    <w:rsid w:val="0021776F"/>
    <w:rsid w:val="00220DFE"/>
    <w:rsid w:val="00233171"/>
    <w:rsid w:val="00240B11"/>
    <w:rsid w:val="00277705"/>
    <w:rsid w:val="002A3F21"/>
    <w:rsid w:val="002A6B43"/>
    <w:rsid w:val="002C4D3E"/>
    <w:rsid w:val="002C50B6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0983"/>
    <w:rsid w:val="00357344"/>
    <w:rsid w:val="0039128B"/>
    <w:rsid w:val="00391677"/>
    <w:rsid w:val="00397BDA"/>
    <w:rsid w:val="003A1B46"/>
    <w:rsid w:val="003B1453"/>
    <w:rsid w:val="003B712C"/>
    <w:rsid w:val="003C1FD5"/>
    <w:rsid w:val="003C50B6"/>
    <w:rsid w:val="003C6E22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3557"/>
    <w:rsid w:val="005E5792"/>
    <w:rsid w:val="006208D3"/>
    <w:rsid w:val="006237A3"/>
    <w:rsid w:val="00626401"/>
    <w:rsid w:val="006470B3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6E3491"/>
    <w:rsid w:val="006F053B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837EA"/>
    <w:rsid w:val="00897660"/>
    <w:rsid w:val="008A1AC0"/>
    <w:rsid w:val="008A5E3D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2DC0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604FB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D7145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93957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E6572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F85FC"/>
  <w15:docId w15:val="{10598387-E9CC-4CC4-930D-B6751513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0006-E337-4997-B3A2-0015C8E3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2022-12-02T11:28:00Z</dcterms:created>
  <dcterms:modified xsi:type="dcterms:W3CDTF">2022-12-02T11:28:00Z</dcterms:modified>
</cp:coreProperties>
</file>