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07F15" w14:textId="62398285" w:rsidR="007D48ED" w:rsidRPr="00396B06" w:rsidRDefault="007D48ED" w:rsidP="00A02E30">
      <w:pPr>
        <w:tabs>
          <w:tab w:val="right" w:pos="9070"/>
        </w:tabs>
        <w:spacing w:before="240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CRKC</w:t>
      </w:r>
      <w:r w:rsidRPr="00396B06">
        <w:rPr>
          <w:rFonts w:asciiTheme="minorHAnsi" w:hAnsiTheme="minorHAnsi" w:cstheme="minorHAnsi"/>
        </w:rPr>
        <w:t>.WKC.</w:t>
      </w:r>
      <w:r w:rsidR="00D279AA" w:rsidRPr="00D279AA">
        <w:t xml:space="preserve"> </w:t>
      </w:r>
      <w:r w:rsidR="00D279AA" w:rsidRPr="00D279AA">
        <w:rPr>
          <w:rFonts w:asciiTheme="minorHAnsi" w:hAnsiTheme="minorHAnsi" w:cstheme="minorHAnsi"/>
        </w:rPr>
        <w:t>7216.1.11.2022</w:t>
      </w:r>
      <w:r w:rsidR="00D279AA">
        <w:rPr>
          <w:rFonts w:asciiTheme="minorHAnsi" w:hAnsiTheme="minorHAnsi" w:cstheme="minorHAnsi"/>
        </w:rPr>
        <w:tab/>
        <w:t>Warszawa, 7</w:t>
      </w:r>
      <w:r w:rsidR="00A46A85">
        <w:rPr>
          <w:rFonts w:asciiTheme="minorHAnsi" w:hAnsiTheme="minorHAnsi" w:cstheme="minorHAnsi"/>
        </w:rPr>
        <w:t xml:space="preserve"> kwietnia</w:t>
      </w:r>
      <w:r w:rsidR="00A46A85" w:rsidRPr="006F5CE9">
        <w:rPr>
          <w:rFonts w:asciiTheme="minorHAnsi" w:hAnsiTheme="minorHAnsi" w:cstheme="minorHAnsi"/>
        </w:rPr>
        <w:t xml:space="preserve"> 2022 r.</w:t>
      </w:r>
    </w:p>
    <w:p w14:paraId="417F4CEE" w14:textId="7A4EFCAD" w:rsidR="00C954F3" w:rsidRPr="00C954F3" w:rsidRDefault="00D279AA" w:rsidP="00A02E30">
      <w:pPr>
        <w:spacing w:before="960" w:after="720" w:line="276" w:lineRule="auto"/>
        <w:ind w:left="4536"/>
        <w:rPr>
          <w:rFonts w:ascii="Calibri" w:hAnsi="Calibri"/>
          <w:b/>
        </w:rPr>
      </w:pPr>
      <w:bookmarkStart w:id="0" w:name="_Hlk60252694"/>
      <w:r w:rsidRPr="00C954F3">
        <w:rPr>
          <w:rFonts w:ascii="Calibri" w:hAnsi="Calibri"/>
          <w:b/>
        </w:rPr>
        <w:t>Wg rozdzielnika</w:t>
      </w:r>
    </w:p>
    <w:p w14:paraId="322CC064" w14:textId="78428BF3" w:rsidR="00D279AA" w:rsidRPr="00D279AA" w:rsidRDefault="00D279AA" w:rsidP="00C954F3">
      <w:pPr>
        <w:spacing w:before="240" w:after="120"/>
        <w:rPr>
          <w:rFonts w:ascii="Calibri" w:hAnsi="Calibri"/>
          <w:i/>
        </w:rPr>
      </w:pPr>
      <w:r w:rsidRPr="00D279AA">
        <w:rPr>
          <w:rFonts w:ascii="Calibri" w:hAnsi="Calibri"/>
          <w:i/>
        </w:rPr>
        <w:t>Szanowni Państwo,</w:t>
      </w:r>
    </w:p>
    <w:p w14:paraId="79DD8A1A" w14:textId="77777777" w:rsidR="00D279AA" w:rsidRPr="00D279AA" w:rsidRDefault="00D279AA" w:rsidP="00A02E30">
      <w:pPr>
        <w:spacing w:after="120" w:line="276" w:lineRule="auto"/>
        <w:rPr>
          <w:rFonts w:ascii="Calibri" w:hAnsi="Calibri"/>
        </w:rPr>
      </w:pPr>
      <w:proofErr w:type="gramStart"/>
      <w:r w:rsidRPr="00D279AA">
        <w:rPr>
          <w:rFonts w:ascii="Calibri" w:hAnsi="Calibri"/>
        </w:rPr>
        <w:t>działając</w:t>
      </w:r>
      <w:proofErr w:type="gramEnd"/>
      <w:r w:rsidRPr="00D279AA">
        <w:rPr>
          <w:rFonts w:ascii="Calibri" w:hAnsi="Calibri"/>
        </w:rPr>
        <w:t xml:space="preserve"> na podstawie art. 19 ust. 1 ustawy z dnia 22 grudnia 2015 r. o Zintegrowanym Systemie Kwalifikacji (Dz.U. </w:t>
      </w:r>
      <w:proofErr w:type="gramStart"/>
      <w:r w:rsidRPr="00D279AA">
        <w:rPr>
          <w:rFonts w:ascii="Calibri" w:hAnsi="Calibri"/>
        </w:rPr>
        <w:t>z</w:t>
      </w:r>
      <w:proofErr w:type="gramEnd"/>
      <w:r w:rsidRPr="00D279AA">
        <w:rPr>
          <w:rFonts w:ascii="Calibri" w:hAnsi="Calibri"/>
        </w:rPr>
        <w:t xml:space="preserve"> 2020 r., poz. 226) informuję o rozpoczęciu procedury włączania kwalifikacji rynkowej:</w:t>
      </w:r>
    </w:p>
    <w:p w14:paraId="4307F61D" w14:textId="521367FA" w:rsidR="00D279AA" w:rsidRPr="00D279AA" w:rsidRDefault="00D279AA" w:rsidP="00A02E30">
      <w:pPr>
        <w:pStyle w:val="Akapitzlist"/>
        <w:numPr>
          <w:ilvl w:val="0"/>
          <w:numId w:val="6"/>
        </w:numPr>
        <w:spacing w:after="120" w:line="276" w:lineRule="auto"/>
        <w:rPr>
          <w:rFonts w:ascii="Calibri" w:hAnsi="Calibri"/>
          <w:i/>
        </w:rPr>
      </w:pPr>
      <w:r w:rsidRPr="00D279AA">
        <w:rPr>
          <w:rFonts w:ascii="Calibri" w:hAnsi="Calibri"/>
          <w:i/>
        </w:rPr>
        <w:t>„Programowanie w języku Java”</w:t>
      </w:r>
      <w:r w:rsidR="00C954F3">
        <w:rPr>
          <w:rFonts w:ascii="Calibri" w:hAnsi="Calibri"/>
          <w:i/>
        </w:rPr>
        <w:t>,</w:t>
      </w:r>
    </w:p>
    <w:p w14:paraId="23799B51" w14:textId="0CFEBDB9" w:rsidR="00D279AA" w:rsidRPr="00D279AA" w:rsidRDefault="00C954F3" w:rsidP="00A02E30">
      <w:pPr>
        <w:spacing w:after="120" w:line="276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zgłoszonej</w:t>
      </w:r>
      <w:proofErr w:type="gramEnd"/>
      <w:r>
        <w:rPr>
          <w:rFonts w:ascii="Calibri" w:hAnsi="Calibri"/>
        </w:rPr>
        <w:t xml:space="preserve"> </w:t>
      </w:r>
      <w:r w:rsidR="00D279AA" w:rsidRPr="00D279AA">
        <w:rPr>
          <w:rFonts w:ascii="Calibri" w:hAnsi="Calibri"/>
        </w:rPr>
        <w:t>przez Szczecińskie Collegium Informatyczne SCI do Zintegrowanego Systemu Kwalifikacji (ZSK).</w:t>
      </w:r>
    </w:p>
    <w:p w14:paraId="0B4831AB" w14:textId="77777777" w:rsidR="00D279AA" w:rsidRPr="00D279AA" w:rsidRDefault="00D279AA" w:rsidP="00A02E30">
      <w:pPr>
        <w:spacing w:after="120" w:line="276" w:lineRule="auto"/>
        <w:rPr>
          <w:rFonts w:ascii="Calibri" w:hAnsi="Calibri"/>
        </w:rPr>
      </w:pPr>
      <w:r w:rsidRPr="00D279AA">
        <w:rPr>
          <w:rFonts w:ascii="Calibri" w:hAnsi="Calibri"/>
        </w:rPr>
        <w:t>W związku z powyższym zwracam się z uprzejmą prośbą o wyrażenie opinii dotyczącej przedłożonego wniosku o włączenie kwalifikacji rynkowej (wniosek w załączeniu) oraz jego zasadności.</w:t>
      </w:r>
    </w:p>
    <w:p w14:paraId="6BA62C49" w14:textId="77777777" w:rsidR="00D279AA" w:rsidRPr="00D279AA" w:rsidRDefault="00D279AA" w:rsidP="00A02E30">
      <w:pPr>
        <w:spacing w:after="120" w:line="276" w:lineRule="auto"/>
        <w:rPr>
          <w:rFonts w:ascii="Calibri" w:hAnsi="Calibri"/>
        </w:rPr>
      </w:pPr>
      <w:r w:rsidRPr="00D279AA">
        <w:rPr>
          <w:rFonts w:ascii="Calibri" w:hAnsi="Calibri"/>
        </w:rPr>
        <w:t>Zebrane uwagi, a także sugestie dotyczące m.in. poprawnego i wyczerpującego wskazania grupy osób, które mogą być zainteresowane uzyskaniem kwalifikacji, wymaganych kwalifikacji poprzedzających, zapotrzebowania na kwalifikację oraz możliwości jej wykorzystania na rynku pracy, a także wymagań określonych dla podmiotów przeprowadzających walidację, opisu efektów uczenia się w poszczególnych zestawach wraz z kryteriami ich osiągnięcia, przyczynią się do dokonania właściwej oceny przedmiotowego wniosku.</w:t>
      </w:r>
    </w:p>
    <w:p w14:paraId="60FDCB14" w14:textId="0916FA03" w:rsidR="00D279AA" w:rsidRPr="00D279AA" w:rsidRDefault="00D279AA" w:rsidP="00A02E30">
      <w:pPr>
        <w:spacing w:after="120" w:line="276" w:lineRule="auto"/>
        <w:rPr>
          <w:rFonts w:ascii="Calibri" w:hAnsi="Calibri"/>
        </w:rPr>
      </w:pPr>
      <w:r w:rsidRPr="00D279AA">
        <w:rPr>
          <w:rFonts w:ascii="Calibri" w:hAnsi="Calibri"/>
        </w:rPr>
        <w:t>Materiały dotyczące ZSK znajdą Państwo na stronach: www.</w:t>
      </w:r>
      <w:proofErr w:type="gramStart"/>
      <w:r w:rsidRPr="00D279AA">
        <w:rPr>
          <w:rFonts w:ascii="Calibri" w:hAnsi="Calibri"/>
        </w:rPr>
        <w:t>kwalifikacje</w:t>
      </w:r>
      <w:proofErr w:type="gramEnd"/>
      <w:r w:rsidRPr="00D279AA">
        <w:rPr>
          <w:rFonts w:ascii="Calibri" w:hAnsi="Calibri"/>
        </w:rPr>
        <w:t>.</w:t>
      </w:r>
      <w:proofErr w:type="gramStart"/>
      <w:r w:rsidRPr="00D279AA">
        <w:rPr>
          <w:rFonts w:ascii="Calibri" w:hAnsi="Calibri"/>
        </w:rPr>
        <w:t>gov</w:t>
      </w:r>
      <w:proofErr w:type="gramEnd"/>
      <w:r w:rsidRPr="00D279AA">
        <w:rPr>
          <w:rFonts w:ascii="Calibri" w:hAnsi="Calibri"/>
        </w:rPr>
        <w:t>.</w:t>
      </w:r>
      <w:proofErr w:type="gramStart"/>
      <w:r w:rsidRPr="00D279AA">
        <w:rPr>
          <w:rFonts w:ascii="Calibri" w:hAnsi="Calibri"/>
        </w:rPr>
        <w:t>pl</w:t>
      </w:r>
      <w:proofErr w:type="gramEnd"/>
      <w:r w:rsidRPr="00D279AA">
        <w:rPr>
          <w:rFonts w:ascii="Calibri" w:hAnsi="Calibri"/>
        </w:rPr>
        <w:t xml:space="preserve"> oraz www.</w:t>
      </w:r>
      <w:proofErr w:type="gramStart"/>
      <w:r w:rsidRPr="00D279AA">
        <w:rPr>
          <w:rFonts w:ascii="Calibri" w:hAnsi="Calibri"/>
        </w:rPr>
        <w:t>kwalifikacje</w:t>
      </w:r>
      <w:proofErr w:type="gramEnd"/>
      <w:r w:rsidRPr="00D279AA">
        <w:rPr>
          <w:rFonts w:ascii="Calibri" w:hAnsi="Calibri"/>
        </w:rPr>
        <w:t>.</w:t>
      </w:r>
      <w:proofErr w:type="gramStart"/>
      <w:r w:rsidRPr="00D279AA">
        <w:rPr>
          <w:rFonts w:ascii="Calibri" w:hAnsi="Calibri"/>
        </w:rPr>
        <w:t>edu</w:t>
      </w:r>
      <w:proofErr w:type="gramEnd"/>
      <w:r w:rsidRPr="00D279AA">
        <w:rPr>
          <w:rFonts w:ascii="Calibri" w:hAnsi="Calibri"/>
        </w:rPr>
        <w:t>.</w:t>
      </w:r>
      <w:proofErr w:type="gramStart"/>
      <w:r w:rsidRPr="00D279AA">
        <w:rPr>
          <w:rFonts w:ascii="Calibri" w:hAnsi="Calibri"/>
        </w:rPr>
        <w:t>pl</w:t>
      </w:r>
      <w:proofErr w:type="gramEnd"/>
      <w:r w:rsidRPr="00D279AA">
        <w:rPr>
          <w:rFonts w:ascii="Calibri" w:hAnsi="Calibri"/>
        </w:rPr>
        <w:t xml:space="preserve"> (wersja elektroniczna wniosku wraz z tabelą do zgłaszania opinii zostały zamieszczone na portalu ZSK: </w:t>
      </w:r>
      <w:hyperlink r:id="rId8" w:history="1">
        <w:r w:rsidRPr="00765072">
          <w:rPr>
            <w:rStyle w:val="Hipercze"/>
            <w:rFonts w:ascii="Calibri" w:hAnsi="Calibri"/>
          </w:rPr>
          <w:t>http://kwalifikacje.gov.</w:t>
        </w:r>
        <w:proofErr w:type="gramStart"/>
        <w:r w:rsidRPr="00765072">
          <w:rPr>
            <w:rStyle w:val="Hipercze"/>
            <w:rFonts w:ascii="Calibri" w:hAnsi="Calibri"/>
          </w:rPr>
          <w:t>pl</w:t>
        </w:r>
      </w:hyperlink>
      <w:r>
        <w:rPr>
          <w:rFonts w:ascii="Calibri" w:hAnsi="Calibri"/>
        </w:rPr>
        <w:t xml:space="preserve"> </w:t>
      </w:r>
      <w:r w:rsidRPr="00D279AA">
        <w:rPr>
          <w:rFonts w:ascii="Calibri" w:hAnsi="Calibri"/>
        </w:rPr>
        <w:t xml:space="preserve"> w</w:t>
      </w:r>
      <w:proofErr w:type="gramEnd"/>
      <w:r w:rsidRPr="00D279AA">
        <w:rPr>
          <w:rFonts w:ascii="Calibri" w:hAnsi="Calibri"/>
        </w:rPr>
        <w:t xml:space="preserve"> zakładce: Ogłoszenia).</w:t>
      </w:r>
    </w:p>
    <w:p w14:paraId="54BA6DD1" w14:textId="4D88CD7E" w:rsidR="007D48ED" w:rsidRPr="00D279AA" w:rsidRDefault="00D279AA" w:rsidP="00A02E30">
      <w:pPr>
        <w:spacing w:line="276" w:lineRule="auto"/>
        <w:rPr>
          <w:rFonts w:ascii="Calibri" w:hAnsi="Calibri"/>
        </w:rPr>
      </w:pPr>
      <w:r w:rsidRPr="00D279AA">
        <w:rPr>
          <w:rFonts w:ascii="Calibri" w:hAnsi="Calibri"/>
        </w:rPr>
        <w:t xml:space="preserve">Opinię dotyczącą wniosku proszę przedstawić według załączonej tabeli w formie edytowalnej oraz PDF i przekazać na adres email: </w:t>
      </w:r>
      <w:hyperlink r:id="rId9" w:history="1">
        <w:r w:rsidRPr="00765072">
          <w:rPr>
            <w:rStyle w:val="Hipercze"/>
            <w:rFonts w:ascii="Calibri" w:hAnsi="Calibri"/>
          </w:rPr>
          <w:t>sekretariat.CRKC@mc.gov.pl</w:t>
        </w:r>
      </w:hyperlink>
      <w:r w:rsidRPr="00D279AA">
        <w:rPr>
          <w:rFonts w:ascii="Calibri" w:hAnsi="Calibri"/>
        </w:rPr>
        <w:t>, w terminie do 22 kwietnia 2022 r.</w:t>
      </w:r>
    </w:p>
    <w:p w14:paraId="0F13CAFD" w14:textId="77777777" w:rsidR="007D48ED" w:rsidRDefault="007D48ED" w:rsidP="00A02E30">
      <w:pPr>
        <w:spacing w:before="240" w:after="120"/>
        <w:ind w:left="424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poważaniem,</w:t>
      </w:r>
    </w:p>
    <w:p w14:paraId="055EFA25" w14:textId="2B2F236B" w:rsidR="007D48ED" w:rsidRDefault="005C3E20" w:rsidP="007D48ED">
      <w:pPr>
        <w:spacing w:after="60"/>
        <w:ind w:left="4248"/>
        <w:jc w:val="center"/>
        <w:rPr>
          <w:rFonts w:ascii="Calibri" w:hAnsi="Calibri" w:cs="Calibri"/>
          <w:b/>
          <w:i/>
          <w:iCs/>
        </w:rPr>
      </w:pPr>
      <w:proofErr w:type="gramStart"/>
      <w:r>
        <w:rPr>
          <w:rFonts w:ascii="Calibri" w:hAnsi="Calibri" w:cs="Calibri"/>
          <w:b/>
          <w:iCs/>
        </w:rPr>
        <w:t>z</w:t>
      </w:r>
      <w:proofErr w:type="gramEnd"/>
      <w:r w:rsidRPr="005C3E20">
        <w:rPr>
          <w:rFonts w:ascii="Calibri" w:hAnsi="Calibri" w:cs="Calibri"/>
          <w:b/>
          <w:iCs/>
        </w:rPr>
        <w:t xml:space="preserve"> up.</w:t>
      </w:r>
      <w:r>
        <w:rPr>
          <w:rFonts w:ascii="Calibri" w:hAnsi="Calibri" w:cs="Calibri"/>
          <w:b/>
          <w:iCs/>
        </w:rPr>
        <w:t xml:space="preserve"> </w:t>
      </w:r>
      <w:r w:rsidR="00A46A85">
        <w:rPr>
          <w:rFonts w:ascii="Calibri" w:hAnsi="Calibri" w:cs="Calibri"/>
          <w:b/>
          <w:iCs/>
        </w:rPr>
        <w:t>Katarzyna Nosalska</w:t>
      </w:r>
    </w:p>
    <w:p w14:paraId="27AF13B1" w14:textId="01372254" w:rsidR="007D48ED" w:rsidRDefault="007D48ED" w:rsidP="007D48ED">
      <w:pPr>
        <w:spacing w:line="252" w:lineRule="auto"/>
        <w:ind w:left="424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Dyrektor</w:t>
      </w:r>
    </w:p>
    <w:p w14:paraId="02933443" w14:textId="77777777" w:rsidR="007D48ED" w:rsidRDefault="007D48ED" w:rsidP="007D48ED">
      <w:pPr>
        <w:spacing w:line="276" w:lineRule="auto"/>
        <w:ind w:left="424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Centrum Rozwoju Kompetencji Cyfrowych</w:t>
      </w:r>
    </w:p>
    <w:p w14:paraId="53BC20F7" w14:textId="2889E8FA" w:rsidR="004A631A" w:rsidRDefault="007D48ED" w:rsidP="0060370D">
      <w:pPr>
        <w:spacing w:after="2880" w:line="276" w:lineRule="auto"/>
        <w:ind w:left="4247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/-podpisano elektronicznie-/</w:t>
      </w:r>
      <w:bookmarkEnd w:id="0"/>
    </w:p>
    <w:p w14:paraId="626156C6" w14:textId="1440354A" w:rsidR="00D279AA" w:rsidRPr="00C954F3" w:rsidRDefault="00D279AA" w:rsidP="00D279AA">
      <w:pPr>
        <w:rPr>
          <w:rFonts w:asciiTheme="minorHAnsi" w:hAnsiTheme="minorHAnsi" w:cstheme="minorHAnsi"/>
        </w:rPr>
      </w:pPr>
      <w:r w:rsidRPr="00C954F3">
        <w:rPr>
          <w:rFonts w:asciiTheme="minorHAnsi" w:hAnsiTheme="minorHAnsi" w:cstheme="minorHAnsi"/>
        </w:rPr>
        <w:lastRenderedPageBreak/>
        <w:t>Załączniki:</w:t>
      </w:r>
    </w:p>
    <w:p w14:paraId="2D73A950" w14:textId="16D10E6F" w:rsidR="00D279AA" w:rsidRPr="00A02E30" w:rsidRDefault="00D279AA" w:rsidP="00A02E30">
      <w:pPr>
        <w:pStyle w:val="Akapitzlist"/>
        <w:numPr>
          <w:ilvl w:val="0"/>
          <w:numId w:val="7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Formularz konsultacji: Programowanie w języku Java</w:t>
      </w:r>
    </w:p>
    <w:p w14:paraId="49331F6E" w14:textId="0BB22BC8" w:rsidR="00D279AA" w:rsidRPr="00A02E30" w:rsidRDefault="00D279AA" w:rsidP="00A02E30">
      <w:pPr>
        <w:pStyle w:val="Akapitzlist"/>
        <w:numPr>
          <w:ilvl w:val="0"/>
          <w:numId w:val="7"/>
        </w:numPr>
        <w:spacing w:after="360"/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Wniosek: Programowanie w języku Java</w:t>
      </w:r>
    </w:p>
    <w:p w14:paraId="4B4AE197" w14:textId="7E491B8A" w:rsidR="00D279AA" w:rsidRPr="00C954F3" w:rsidRDefault="00D279AA" w:rsidP="00D279AA">
      <w:pPr>
        <w:rPr>
          <w:rFonts w:asciiTheme="minorHAnsi" w:hAnsiTheme="minorHAnsi" w:cstheme="minorHAnsi"/>
        </w:rPr>
      </w:pPr>
      <w:bookmarkStart w:id="1" w:name="_GoBack"/>
      <w:bookmarkEnd w:id="1"/>
      <w:r w:rsidRPr="00C954F3">
        <w:rPr>
          <w:rFonts w:asciiTheme="minorHAnsi" w:hAnsiTheme="minorHAnsi" w:cstheme="minorHAnsi"/>
        </w:rPr>
        <w:t>Rozdzielnik:</w:t>
      </w:r>
    </w:p>
    <w:p w14:paraId="261BF1CB" w14:textId="52FB94EF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Sektorowa Rada do Spraw Kompetencji w Sektorze Informatyka</w:t>
      </w:r>
    </w:p>
    <w:p w14:paraId="1917D210" w14:textId="41E8A83B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 xml:space="preserve">Sektorowa Rada ds. Kompetencji Telekomunikacja i </w:t>
      </w:r>
      <w:proofErr w:type="spellStart"/>
      <w:r w:rsidRPr="00A02E30">
        <w:rPr>
          <w:rFonts w:asciiTheme="minorHAnsi" w:hAnsiTheme="minorHAnsi" w:cstheme="minorHAnsi"/>
        </w:rPr>
        <w:t>Cyberbezpieczeństwo</w:t>
      </w:r>
      <w:proofErr w:type="spellEnd"/>
    </w:p>
    <w:p w14:paraId="41E27712" w14:textId="2B1AE81E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Centralny Ośrodek Informatyki</w:t>
      </w:r>
    </w:p>
    <w:p w14:paraId="27FEBD6A" w14:textId="7698310E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Centrum Projektów Polska Cyfrowa</w:t>
      </w:r>
    </w:p>
    <w:p w14:paraId="72B5571C" w14:textId="6520EC46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Instytut Łączności - Państwowy Instytut Badawczy</w:t>
      </w:r>
    </w:p>
    <w:p w14:paraId="31DBB194" w14:textId="127A4B11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Naukowa i Akademicka Sieć Komputerowa – Państwowy Instytut Badawczy (NASK)</w:t>
      </w:r>
    </w:p>
    <w:p w14:paraId="54383D87" w14:textId="0A47D4F1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 xml:space="preserve">Grupa </w:t>
      </w:r>
      <w:proofErr w:type="spellStart"/>
      <w:r w:rsidRPr="00A02E30">
        <w:rPr>
          <w:rFonts w:asciiTheme="minorHAnsi" w:hAnsiTheme="minorHAnsi" w:cstheme="minorHAnsi"/>
        </w:rPr>
        <w:t>Gumułka</w:t>
      </w:r>
      <w:proofErr w:type="spellEnd"/>
      <w:r w:rsidRPr="00A02E30">
        <w:rPr>
          <w:rFonts w:asciiTheme="minorHAnsi" w:hAnsiTheme="minorHAnsi" w:cstheme="minorHAnsi"/>
        </w:rPr>
        <w:t xml:space="preserve"> – </w:t>
      </w:r>
      <w:proofErr w:type="spellStart"/>
      <w:r w:rsidRPr="00A02E30">
        <w:rPr>
          <w:rFonts w:asciiTheme="minorHAnsi" w:hAnsiTheme="minorHAnsi" w:cstheme="minorHAnsi"/>
        </w:rPr>
        <w:t>Euroedukacja</w:t>
      </w:r>
      <w:proofErr w:type="spellEnd"/>
    </w:p>
    <w:p w14:paraId="0C9D37D1" w14:textId="41DEF1D0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Sieć Badawcza Łukasiewicz - Instytutem Technologii Eksploatacji</w:t>
      </w:r>
    </w:p>
    <w:p w14:paraId="06730341" w14:textId="2B03A9DC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Fundacja Centrum Cyfrowe</w:t>
      </w:r>
    </w:p>
    <w:p w14:paraId="05507C2E" w14:textId="07424467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 xml:space="preserve">Fundacja </w:t>
      </w:r>
      <w:proofErr w:type="spellStart"/>
      <w:r w:rsidRPr="00A02E30">
        <w:rPr>
          <w:rFonts w:asciiTheme="minorHAnsi" w:hAnsiTheme="minorHAnsi" w:cstheme="minorHAnsi"/>
        </w:rPr>
        <w:t>Cyber-Complex</w:t>
      </w:r>
      <w:proofErr w:type="spellEnd"/>
    </w:p>
    <w:p w14:paraId="7BB8A096" w14:textId="52FCCBCC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Fundacja IT</w:t>
      </w:r>
    </w:p>
    <w:p w14:paraId="74F59D50" w14:textId="495DD46D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Fundacja Rozwoju Społeczeństwa Informacyjnego</w:t>
      </w:r>
    </w:p>
    <w:p w14:paraId="0DA10BF6" w14:textId="604EC7D5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Narodowe Centrum Badań i Rozwoju</w:t>
      </w:r>
    </w:p>
    <w:p w14:paraId="7654A69E" w14:textId="41674130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Polskie Towarzystwo Informatyczne PTI</w:t>
      </w:r>
    </w:p>
    <w:p w14:paraId="2888FBD4" w14:textId="26FCEFF4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Rada do spraw Cyfryzacji</w:t>
      </w:r>
    </w:p>
    <w:p w14:paraId="2A31B461" w14:textId="16C7C70B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Polska Izba Firm Szkoleniowych</w:t>
      </w:r>
    </w:p>
    <w:p w14:paraId="4FE1C833" w14:textId="4AE6F159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Ośrodek Rozwoju Edukacji,</w:t>
      </w:r>
    </w:p>
    <w:p w14:paraId="23CA3A00" w14:textId="7CDAADFA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Krajowa Izba Gospodarki Cyfrowej</w:t>
      </w:r>
    </w:p>
    <w:p w14:paraId="201FD3F0" w14:textId="48A1F8ED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proofErr w:type="spellStart"/>
      <w:r w:rsidRPr="00A02E30">
        <w:rPr>
          <w:rFonts w:asciiTheme="minorHAnsi" w:hAnsiTheme="minorHAnsi" w:cstheme="minorHAnsi"/>
        </w:rPr>
        <w:t>MakoLab</w:t>
      </w:r>
      <w:proofErr w:type="spellEnd"/>
      <w:r w:rsidRPr="00A02E30">
        <w:rPr>
          <w:rFonts w:asciiTheme="minorHAnsi" w:hAnsiTheme="minorHAnsi" w:cstheme="minorHAnsi"/>
        </w:rPr>
        <w:t xml:space="preserve"> S.A.</w:t>
      </w:r>
    </w:p>
    <w:p w14:paraId="00127209" w14:textId="3C6AF4EF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proofErr w:type="spellStart"/>
      <w:r w:rsidRPr="00A02E30">
        <w:rPr>
          <w:rFonts w:asciiTheme="minorHAnsi" w:hAnsiTheme="minorHAnsi" w:cstheme="minorHAnsi"/>
        </w:rPr>
        <w:t>Nordic</w:t>
      </w:r>
      <w:proofErr w:type="spellEnd"/>
      <w:r w:rsidRPr="00A02E30">
        <w:rPr>
          <w:rFonts w:asciiTheme="minorHAnsi" w:hAnsiTheme="minorHAnsi" w:cstheme="minorHAnsi"/>
        </w:rPr>
        <w:t xml:space="preserve"> Consulting &amp; Development Company SA</w:t>
      </w:r>
    </w:p>
    <w:p w14:paraId="5EAD808F" w14:textId="6628931B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proofErr w:type="spellStart"/>
      <w:r w:rsidRPr="00A02E30">
        <w:rPr>
          <w:rFonts w:asciiTheme="minorHAnsi" w:hAnsiTheme="minorHAnsi" w:cstheme="minorHAnsi"/>
        </w:rPr>
        <w:t>Codelab</w:t>
      </w:r>
      <w:proofErr w:type="spellEnd"/>
    </w:p>
    <w:p w14:paraId="4129DE1E" w14:textId="66A0DE13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Rada do Spraw Informatyzacji Edukacji</w:t>
      </w:r>
    </w:p>
    <w:p w14:paraId="7E3B0926" w14:textId="179DD247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Polska Izba Informatyki i Telekomunikacji (PIIT)</w:t>
      </w:r>
    </w:p>
    <w:p w14:paraId="39DAF85B" w14:textId="430D622D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Elektroniki Politechniki Wrocławskiej</w:t>
      </w:r>
    </w:p>
    <w:p w14:paraId="20769726" w14:textId="2B380FDB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Elektroniki, Telekomunikacji i Informatyki Politechniki Gdańskiej</w:t>
      </w:r>
    </w:p>
    <w:p w14:paraId="0091495A" w14:textId="6D936A88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Elektroniki i Telekomunikacji Politechniki Poznańskiej</w:t>
      </w:r>
    </w:p>
    <w:p w14:paraId="60B7AC2E" w14:textId="5BB62DF4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Informatyki i Zarządzania Politechniki Wrocławskiej</w:t>
      </w:r>
    </w:p>
    <w:p w14:paraId="01553A2E" w14:textId="48FE8989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Matematyki i Informatyki Uniwersytetu im. Adama Mickiewicza w Poznaniu</w:t>
      </w:r>
    </w:p>
    <w:p w14:paraId="3DA5B101" w14:textId="676C26B6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Matematyki, Informatyki i Mechaniki Uniwersytetu Warszawskiego</w:t>
      </w:r>
    </w:p>
    <w:p w14:paraId="18845958" w14:textId="22B2DD20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Instytut Informatyki Uniwersytetu w Białymstoku</w:t>
      </w:r>
    </w:p>
    <w:p w14:paraId="28644C14" w14:textId="2A4803C6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Matematyki i Informatyki Uniwersytetu Jagiellońskiego</w:t>
      </w:r>
    </w:p>
    <w:p w14:paraId="2AC75D34" w14:textId="34977DDD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Matematyki, Fizyki i Informatyki Uniwersytetu Gdańskiego</w:t>
      </w:r>
    </w:p>
    <w:p w14:paraId="3D4F67BC" w14:textId="573DC55D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Informatyki Politechniki Białostockiej</w:t>
      </w:r>
    </w:p>
    <w:p w14:paraId="2A4B7AF4" w14:textId="641D73D5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Elektrotechniki i Informatyki Politechniki Rzeszowskiej</w:t>
      </w:r>
    </w:p>
    <w:p w14:paraId="2CB8AC72" w14:textId="02CF07BB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Matematyki i Informatyki Uniwersytetu Łódzkiego</w:t>
      </w:r>
    </w:p>
    <w:p w14:paraId="43BC6808" w14:textId="4CDFBD80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Instytut Informatyki Uniwersytetu Wrocławskiego</w:t>
      </w:r>
    </w:p>
    <w:p w14:paraId="529DA70E" w14:textId="14F8C2DD" w:rsidR="00D279AA" w:rsidRPr="00A02E30" w:rsidRDefault="00D279AA" w:rsidP="00A02E30">
      <w:pPr>
        <w:pStyle w:val="Akapitzlist"/>
        <w:numPr>
          <w:ilvl w:val="1"/>
          <w:numId w:val="10"/>
        </w:numPr>
        <w:ind w:left="567" w:hanging="425"/>
        <w:rPr>
          <w:rFonts w:asciiTheme="minorHAnsi" w:hAnsiTheme="minorHAnsi" w:cstheme="minorHAnsi"/>
        </w:rPr>
      </w:pPr>
      <w:r w:rsidRPr="00A02E30">
        <w:rPr>
          <w:rFonts w:asciiTheme="minorHAnsi" w:hAnsiTheme="minorHAnsi" w:cstheme="minorHAnsi"/>
        </w:rPr>
        <w:t>Wydział Zarządzania i Modelowania Komputerowego Politechniki Świętokrzyskiej</w:t>
      </w:r>
    </w:p>
    <w:sectPr w:rsidR="00D279AA" w:rsidRPr="00A02E30" w:rsidSect="004633D0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7EF29" w14:textId="77777777" w:rsidR="00F40CA5" w:rsidRDefault="00F40CA5">
      <w:r>
        <w:separator/>
      </w:r>
    </w:p>
  </w:endnote>
  <w:endnote w:type="continuationSeparator" w:id="0">
    <w:p w14:paraId="77533DE7" w14:textId="77777777" w:rsidR="00F40CA5" w:rsidRDefault="00F4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ED11E" w14:textId="32EF1987" w:rsidR="005E753F" w:rsidRDefault="005E753F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56BB84" wp14:editId="7B649AAE">
              <wp:simplePos x="0" y="0"/>
              <wp:positionH relativeFrom="column">
                <wp:posOffset>344170</wp:posOffset>
              </wp:positionH>
              <wp:positionV relativeFrom="paragraph">
                <wp:posOffset>251460</wp:posOffset>
              </wp:positionV>
              <wp:extent cx="2517775" cy="239395"/>
              <wp:effectExtent l="0" t="0" r="0" b="8255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77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6B48ED" w14:textId="77777777" w:rsidR="005E753F" w:rsidRDefault="005E753F" w:rsidP="005E753F">
                          <w:pP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>ul</w:t>
                          </w:r>
                          <w:proofErr w:type="gramEnd"/>
                          <w: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>. Królewska 27; 00-</w:t>
                          </w:r>
                          <w:r w:rsidR="001135DE"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>060 Warszawa</w:t>
                          </w:r>
                          <w: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 xml:space="preserve">, tel. +48 (22) </w:t>
                          </w:r>
                          <w:r w:rsidR="001135DE"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>245</w:t>
                          </w:r>
                          <w: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 xml:space="preserve"> </w:t>
                          </w:r>
                          <w:r w:rsidR="001135DE"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>59</w:t>
                          </w:r>
                          <w: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 xml:space="preserve"> </w:t>
                          </w:r>
                          <w:r w:rsidR="007B7069"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6BB84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7.1pt;margin-top:19.8pt;width:198.2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" stroked="f">
              <v:textbox>
                <w:txbxContent>
                  <w:p w14:paraId="426B48ED" w14:textId="77777777" w:rsidR="005E753F" w:rsidRDefault="005E753F" w:rsidP="005E753F">
                    <w:pP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>ul</w:t>
                    </w:r>
                    <w:proofErr w:type="gramEnd"/>
                    <w: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>. Królewska 27; 00-</w:t>
                    </w:r>
                    <w:r w:rsidR="001135DE"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>060 Warszawa</w:t>
                    </w:r>
                    <w: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 xml:space="preserve">, tel. +48 (22) </w:t>
                    </w:r>
                    <w:r w:rsidR="001135DE"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>245</w:t>
                    </w:r>
                    <w: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 xml:space="preserve"> </w:t>
                    </w:r>
                    <w:r w:rsidR="001135DE"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>59</w:t>
                    </w:r>
                    <w: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 xml:space="preserve"> </w:t>
                    </w:r>
                    <w:r w:rsidR="007B7069"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r w:rsidR="00A321BF">
      <w:rPr>
        <w:noProof/>
      </w:rPr>
      <w:drawing>
        <wp:inline distT="0" distB="0" distL="0" distR="0" wp14:anchorId="4C21D717" wp14:editId="6DE27817">
          <wp:extent cx="5759450" cy="784735"/>
          <wp:effectExtent l="0" t="0" r="0" b="0"/>
          <wp:docPr id="1" name="Obraz 1" descr="WZOR_papier_stopka AlejeUjazdowskie GOV PL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ZOR_papier_stopka AlejeUjazdowskie GOV PL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87593" w14:textId="222E0FC6" w:rsidR="00AE7731" w:rsidRDefault="002D67F2">
    <w:pPr>
      <w:pStyle w:val="Stopka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AD50705" wp14:editId="117C9107">
          <wp:simplePos x="0" y="0"/>
          <wp:positionH relativeFrom="column">
            <wp:posOffset>2656840</wp:posOffset>
          </wp:positionH>
          <wp:positionV relativeFrom="paragraph">
            <wp:posOffset>49530</wp:posOffset>
          </wp:positionV>
          <wp:extent cx="3095625" cy="643890"/>
          <wp:effectExtent l="0" t="0" r="9525" b="3810"/>
          <wp:wrapTopAndBottom/>
          <wp:docPr id="8" name="Obraz 8" descr="C:\Users\p.jezewski\Desktop\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C:\Users\p.jezewski\Desktop\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731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F4062B9" wp14:editId="541819DD">
              <wp:simplePos x="0" y="0"/>
              <wp:positionH relativeFrom="column">
                <wp:posOffset>227305</wp:posOffset>
              </wp:positionH>
              <wp:positionV relativeFrom="paragraph">
                <wp:posOffset>-539115</wp:posOffset>
              </wp:positionV>
              <wp:extent cx="2517775" cy="239395"/>
              <wp:effectExtent l="0" t="0" r="0" b="825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777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5A714" w14:textId="77777777" w:rsidR="007018D3" w:rsidRDefault="007018D3" w:rsidP="007018D3">
                          <w:pPr>
                            <w:rPr>
                              <w:rFonts w:asciiTheme="majorHAnsi" w:hAnsiTheme="majorHAnsi" w:cstheme="majorHAnsi"/>
                              <w:color w:val="828282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4062B9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margin-left:17.9pt;margin-top:-42.45pt;width:198.25pt;height:18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" stroked="f">
              <v:textbox>
                <w:txbxContent>
                  <w:p w14:paraId="1825A714" w14:textId="77777777" w:rsidR="007018D3" w:rsidRDefault="007018D3" w:rsidP="007018D3">
                    <w:pPr>
                      <w:rPr>
                        <w:rFonts w:asciiTheme="majorHAnsi" w:hAnsiTheme="majorHAnsi" w:cstheme="majorHAnsi"/>
                        <w:color w:val="828282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9E6F0" w14:textId="77777777" w:rsidR="00F40CA5" w:rsidRDefault="00F40CA5">
      <w:r>
        <w:separator/>
      </w:r>
    </w:p>
  </w:footnote>
  <w:footnote w:type="continuationSeparator" w:id="0">
    <w:p w14:paraId="539C36BD" w14:textId="77777777" w:rsidR="00F40CA5" w:rsidRDefault="00F4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EC889" w14:textId="77777777" w:rsidR="007018D3" w:rsidRDefault="007018D3" w:rsidP="007018D3">
    <w:pPr>
      <w:pStyle w:val="Nagwek"/>
      <w:jc w:val="right"/>
    </w:pPr>
  </w:p>
  <w:p w14:paraId="58D024E2" w14:textId="77777777" w:rsidR="00A75635" w:rsidRDefault="00A75635" w:rsidP="00A75635">
    <w:pPr>
      <w:pStyle w:val="Nagwek"/>
      <w:rPr>
        <w:rFonts w:asciiTheme="minorHAnsi" w:hAnsiTheme="minorHAnsi" w:cstheme="minorHAnsi"/>
      </w:rPr>
    </w:pPr>
    <w:r>
      <w:rPr>
        <w:noProof/>
      </w:rPr>
      <w:t xml:space="preserve">                      </w:t>
    </w:r>
    <w:r w:rsidRPr="00A75635">
      <w:rPr>
        <w:noProof/>
      </w:rPr>
      <w:drawing>
        <wp:inline distT="0" distB="0" distL="0" distR="0" wp14:anchorId="5EF2C212" wp14:editId="220C11EB">
          <wp:extent cx="635000" cy="6731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9B46F" w14:textId="77777777" w:rsidR="00A75635" w:rsidRPr="00345FB9" w:rsidRDefault="00C87EFF" w:rsidP="00C87EFF">
    <w:pPr>
      <w:pStyle w:val="Nagwek"/>
      <w:ind w:firstLine="708"/>
      <w:rPr>
        <w:rFonts w:asciiTheme="minorHAnsi" w:hAnsiTheme="minorHAnsi" w:cstheme="minorHAnsi"/>
        <w:b/>
        <w:noProof/>
      </w:rPr>
    </w:pPr>
    <w:r w:rsidRPr="00345FB9">
      <w:rPr>
        <w:rFonts w:asciiTheme="minorHAnsi" w:hAnsiTheme="minorHAnsi" w:cstheme="minorHAnsi"/>
        <w:b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41834FE" wp14:editId="6FB5DF32">
              <wp:simplePos x="0" y="0"/>
              <wp:positionH relativeFrom="column">
                <wp:posOffset>-87630</wp:posOffset>
              </wp:positionH>
              <wp:positionV relativeFrom="paragraph">
                <wp:posOffset>285115</wp:posOffset>
              </wp:positionV>
              <wp:extent cx="2790825" cy="285750"/>
              <wp:effectExtent l="0" t="0" r="9525" b="0"/>
              <wp:wrapTopAndBottom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79111" w14:textId="77777777" w:rsidR="007018D3" w:rsidRPr="00A75635" w:rsidRDefault="005D31FD" w:rsidP="00C87EFF">
                          <w:pPr>
                            <w:ind w:firstLine="708"/>
                            <w:rPr>
                              <w:rFonts w:asciiTheme="minorHAnsi" w:hAnsiTheme="minorHAnsi" w:cstheme="minorHAnsi"/>
                              <w:b/>
                              <w:i/>
                              <w:color w:val="808080" w:themeColor="background1" w:themeShade="8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color w:val="808080" w:themeColor="background1" w:themeShade="80"/>
                            </w:rPr>
                            <w:t xml:space="preserve"> </w:t>
                          </w:r>
                          <w:r w:rsidR="00C87EFF">
                            <w:rPr>
                              <w:rFonts w:asciiTheme="minorHAnsi" w:hAnsiTheme="minorHAnsi" w:cstheme="minorHAnsi"/>
                              <w:b/>
                              <w:i/>
                              <w:color w:val="808080" w:themeColor="background1" w:themeShade="80"/>
                            </w:rPr>
                            <w:t>Mateusz Morawiecki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834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6.9pt;margin-top:22.45pt;width:219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" stroked="f">
              <v:textbox>
                <w:txbxContent>
                  <w:p w14:paraId="3CB79111" w14:textId="77777777" w:rsidR="007018D3" w:rsidRPr="00A75635" w:rsidRDefault="005D31FD" w:rsidP="00C87EFF">
                    <w:pPr>
                      <w:ind w:firstLine="708"/>
                      <w:rPr>
                        <w:rFonts w:asciiTheme="minorHAnsi" w:hAnsiTheme="minorHAnsi" w:cstheme="minorHAnsi"/>
                        <w:b/>
                        <w:i/>
                        <w:color w:val="808080" w:themeColor="background1" w:themeShade="8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i/>
                        <w:color w:val="808080" w:themeColor="background1" w:themeShade="80"/>
                      </w:rPr>
                      <w:t xml:space="preserve"> </w:t>
                    </w:r>
                    <w:r w:rsidR="00C87EFF">
                      <w:rPr>
                        <w:rFonts w:asciiTheme="minorHAnsi" w:hAnsiTheme="minorHAnsi" w:cstheme="minorHAnsi"/>
                        <w:b/>
                        <w:i/>
                        <w:color w:val="808080" w:themeColor="background1" w:themeShade="80"/>
                      </w:rPr>
                      <w:t>Mateusz Morawiecki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345FB9">
      <w:rPr>
        <w:rFonts w:asciiTheme="minorHAnsi" w:hAnsiTheme="minorHAnsi" w:cstheme="minorHAnsi"/>
        <w:b/>
        <w:noProof/>
      </w:rPr>
      <w:t>MINISTER CYFRYZACJI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67775"/>
    <w:multiLevelType w:val="hybridMultilevel"/>
    <w:tmpl w:val="1F1CBAFC"/>
    <w:lvl w:ilvl="0" w:tplc="BA8042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DD9"/>
    <w:multiLevelType w:val="hybridMultilevel"/>
    <w:tmpl w:val="C5E20C90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432C55"/>
    <w:multiLevelType w:val="hybridMultilevel"/>
    <w:tmpl w:val="1752F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2008F"/>
    <w:multiLevelType w:val="hybridMultilevel"/>
    <w:tmpl w:val="29A87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A2520"/>
    <w:multiLevelType w:val="hybridMultilevel"/>
    <w:tmpl w:val="A2506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20333"/>
    <w:multiLevelType w:val="hybridMultilevel"/>
    <w:tmpl w:val="4D74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90A68"/>
    <w:multiLevelType w:val="hybridMultilevel"/>
    <w:tmpl w:val="E87EE8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B3BF9"/>
    <w:multiLevelType w:val="hybridMultilevel"/>
    <w:tmpl w:val="74C06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B2F8F"/>
    <w:multiLevelType w:val="hybridMultilevel"/>
    <w:tmpl w:val="311A1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68C4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activeWritingStyle w:appName="MSWord" w:lang="pl-PL" w:vendorID="12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11"/>
    <w:rsid w:val="00000F25"/>
    <w:rsid w:val="000175EE"/>
    <w:rsid w:val="00021AEE"/>
    <w:rsid w:val="000412A1"/>
    <w:rsid w:val="00052D86"/>
    <w:rsid w:val="00076688"/>
    <w:rsid w:val="00077D07"/>
    <w:rsid w:val="000831C8"/>
    <w:rsid w:val="000A71A0"/>
    <w:rsid w:val="000C68BD"/>
    <w:rsid w:val="000D026F"/>
    <w:rsid w:val="000D0E8B"/>
    <w:rsid w:val="000E288B"/>
    <w:rsid w:val="00102EC3"/>
    <w:rsid w:val="001135DE"/>
    <w:rsid w:val="0012268A"/>
    <w:rsid w:val="00131C83"/>
    <w:rsid w:val="001633EB"/>
    <w:rsid w:val="001907CF"/>
    <w:rsid w:val="001936E0"/>
    <w:rsid w:val="001949B9"/>
    <w:rsid w:val="00197308"/>
    <w:rsid w:val="001A17D3"/>
    <w:rsid w:val="001B0096"/>
    <w:rsid w:val="001B23AA"/>
    <w:rsid w:val="00204F60"/>
    <w:rsid w:val="00210A3F"/>
    <w:rsid w:val="00211102"/>
    <w:rsid w:val="00242DEC"/>
    <w:rsid w:val="002A0DA3"/>
    <w:rsid w:val="002A14F5"/>
    <w:rsid w:val="002B5504"/>
    <w:rsid w:val="002C0265"/>
    <w:rsid w:val="002D67F2"/>
    <w:rsid w:val="002D6DAA"/>
    <w:rsid w:val="003359E5"/>
    <w:rsid w:val="00345FB9"/>
    <w:rsid w:val="003462EE"/>
    <w:rsid w:val="0039440E"/>
    <w:rsid w:val="003964C7"/>
    <w:rsid w:val="003B3A29"/>
    <w:rsid w:val="003B756F"/>
    <w:rsid w:val="003E18FC"/>
    <w:rsid w:val="003F57C1"/>
    <w:rsid w:val="0041557C"/>
    <w:rsid w:val="00417572"/>
    <w:rsid w:val="00420DDB"/>
    <w:rsid w:val="00433553"/>
    <w:rsid w:val="00446181"/>
    <w:rsid w:val="00455C15"/>
    <w:rsid w:val="004633D0"/>
    <w:rsid w:val="00464CB7"/>
    <w:rsid w:val="00467667"/>
    <w:rsid w:val="00477EB6"/>
    <w:rsid w:val="00483059"/>
    <w:rsid w:val="0048334E"/>
    <w:rsid w:val="00495DA1"/>
    <w:rsid w:val="004A631A"/>
    <w:rsid w:val="004D3F64"/>
    <w:rsid w:val="004D4AFB"/>
    <w:rsid w:val="004F20D4"/>
    <w:rsid w:val="005167E2"/>
    <w:rsid w:val="00524792"/>
    <w:rsid w:val="00530F32"/>
    <w:rsid w:val="0055456D"/>
    <w:rsid w:val="00554DA7"/>
    <w:rsid w:val="00556816"/>
    <w:rsid w:val="005777E6"/>
    <w:rsid w:val="0058723A"/>
    <w:rsid w:val="00592334"/>
    <w:rsid w:val="005B5150"/>
    <w:rsid w:val="005C3E20"/>
    <w:rsid w:val="005C7EB9"/>
    <w:rsid w:val="005D015C"/>
    <w:rsid w:val="005D31FD"/>
    <w:rsid w:val="005D5403"/>
    <w:rsid w:val="005E753F"/>
    <w:rsid w:val="0060027F"/>
    <w:rsid w:val="0060370D"/>
    <w:rsid w:val="006124DF"/>
    <w:rsid w:val="00621EA8"/>
    <w:rsid w:val="00652BD2"/>
    <w:rsid w:val="00653CB8"/>
    <w:rsid w:val="00675863"/>
    <w:rsid w:val="00686593"/>
    <w:rsid w:val="006A5C4D"/>
    <w:rsid w:val="006B6F70"/>
    <w:rsid w:val="006D55C1"/>
    <w:rsid w:val="006F2A75"/>
    <w:rsid w:val="007018D3"/>
    <w:rsid w:val="007411FD"/>
    <w:rsid w:val="00741481"/>
    <w:rsid w:val="00762CD0"/>
    <w:rsid w:val="00781AC0"/>
    <w:rsid w:val="007821D6"/>
    <w:rsid w:val="007A354D"/>
    <w:rsid w:val="007B49AF"/>
    <w:rsid w:val="007B7069"/>
    <w:rsid w:val="007D48ED"/>
    <w:rsid w:val="007F022F"/>
    <w:rsid w:val="00806126"/>
    <w:rsid w:val="0084332A"/>
    <w:rsid w:val="0086305F"/>
    <w:rsid w:val="00871FC5"/>
    <w:rsid w:val="00895571"/>
    <w:rsid w:val="008B1D7E"/>
    <w:rsid w:val="008B575D"/>
    <w:rsid w:val="008D0FF8"/>
    <w:rsid w:val="008F3C31"/>
    <w:rsid w:val="00900F4F"/>
    <w:rsid w:val="00913606"/>
    <w:rsid w:val="00913697"/>
    <w:rsid w:val="0091512A"/>
    <w:rsid w:val="00935D23"/>
    <w:rsid w:val="00937685"/>
    <w:rsid w:val="00943048"/>
    <w:rsid w:val="00943674"/>
    <w:rsid w:val="00947DDF"/>
    <w:rsid w:val="00996132"/>
    <w:rsid w:val="009A0941"/>
    <w:rsid w:val="009C2C00"/>
    <w:rsid w:val="009D4211"/>
    <w:rsid w:val="009E6379"/>
    <w:rsid w:val="009F251F"/>
    <w:rsid w:val="009F7EC1"/>
    <w:rsid w:val="00A005E6"/>
    <w:rsid w:val="00A02E30"/>
    <w:rsid w:val="00A03D80"/>
    <w:rsid w:val="00A26F5E"/>
    <w:rsid w:val="00A321BF"/>
    <w:rsid w:val="00A363B8"/>
    <w:rsid w:val="00A377C8"/>
    <w:rsid w:val="00A46A85"/>
    <w:rsid w:val="00A471BD"/>
    <w:rsid w:val="00A75635"/>
    <w:rsid w:val="00A77721"/>
    <w:rsid w:val="00A8255E"/>
    <w:rsid w:val="00AA243D"/>
    <w:rsid w:val="00AB6FA7"/>
    <w:rsid w:val="00AC4FF0"/>
    <w:rsid w:val="00AE6BB3"/>
    <w:rsid w:val="00AE7731"/>
    <w:rsid w:val="00AF0F2C"/>
    <w:rsid w:val="00B32E3B"/>
    <w:rsid w:val="00B35774"/>
    <w:rsid w:val="00B669E0"/>
    <w:rsid w:val="00B969AA"/>
    <w:rsid w:val="00B977A0"/>
    <w:rsid w:val="00BB1FAD"/>
    <w:rsid w:val="00BB2815"/>
    <w:rsid w:val="00BB3D85"/>
    <w:rsid w:val="00BD0998"/>
    <w:rsid w:val="00BD0F46"/>
    <w:rsid w:val="00BE094A"/>
    <w:rsid w:val="00C02920"/>
    <w:rsid w:val="00C2042D"/>
    <w:rsid w:val="00C33102"/>
    <w:rsid w:val="00C53E61"/>
    <w:rsid w:val="00C54011"/>
    <w:rsid w:val="00C869DD"/>
    <w:rsid w:val="00C87006"/>
    <w:rsid w:val="00C87EFF"/>
    <w:rsid w:val="00C954F3"/>
    <w:rsid w:val="00CA00FE"/>
    <w:rsid w:val="00CB638C"/>
    <w:rsid w:val="00CC207B"/>
    <w:rsid w:val="00CD1DCA"/>
    <w:rsid w:val="00CE0720"/>
    <w:rsid w:val="00CF13E8"/>
    <w:rsid w:val="00D05B72"/>
    <w:rsid w:val="00D23BFB"/>
    <w:rsid w:val="00D279AA"/>
    <w:rsid w:val="00D35379"/>
    <w:rsid w:val="00D403A4"/>
    <w:rsid w:val="00D65D06"/>
    <w:rsid w:val="00DA0A66"/>
    <w:rsid w:val="00DA7C46"/>
    <w:rsid w:val="00DB6812"/>
    <w:rsid w:val="00DC77A3"/>
    <w:rsid w:val="00DD0572"/>
    <w:rsid w:val="00DD3D22"/>
    <w:rsid w:val="00DF19D3"/>
    <w:rsid w:val="00DF5237"/>
    <w:rsid w:val="00E1483C"/>
    <w:rsid w:val="00E247C0"/>
    <w:rsid w:val="00E44B70"/>
    <w:rsid w:val="00E51535"/>
    <w:rsid w:val="00E53FD4"/>
    <w:rsid w:val="00E76B09"/>
    <w:rsid w:val="00E86BDA"/>
    <w:rsid w:val="00E920FD"/>
    <w:rsid w:val="00E97DAF"/>
    <w:rsid w:val="00EA13E5"/>
    <w:rsid w:val="00EA7F17"/>
    <w:rsid w:val="00F10BA4"/>
    <w:rsid w:val="00F2247F"/>
    <w:rsid w:val="00F35576"/>
    <w:rsid w:val="00F40CA5"/>
    <w:rsid w:val="00F445D3"/>
    <w:rsid w:val="00F45D5C"/>
    <w:rsid w:val="00F51CF2"/>
    <w:rsid w:val="00F73018"/>
    <w:rsid w:val="00F76A8C"/>
    <w:rsid w:val="00F8646A"/>
    <w:rsid w:val="00F956A4"/>
    <w:rsid w:val="00FC474A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CE89B"/>
  <w15:chartTrackingRefBased/>
  <w15:docId w15:val="{AABA840C-1E9F-4AE6-ACF1-088F6272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A0D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A0D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C4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97308"/>
    <w:pPr>
      <w:ind w:left="720"/>
      <w:contextualSpacing/>
    </w:pPr>
  </w:style>
  <w:style w:type="paragraph" w:customStyle="1" w:styleId="Default">
    <w:name w:val="Default"/>
    <w:rsid w:val="0019730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rsid w:val="001973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73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97308"/>
  </w:style>
  <w:style w:type="paragraph" w:styleId="Tekstdymka">
    <w:name w:val="Balloon Text"/>
    <w:basedOn w:val="Normalny"/>
    <w:link w:val="TekstdymkaZnak"/>
    <w:uiPriority w:val="99"/>
    <w:semiHidden/>
    <w:unhideWhenUsed/>
    <w:rsid w:val="001973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30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F25"/>
    <w:rPr>
      <w:b/>
      <w:bCs/>
    </w:rPr>
  </w:style>
  <w:style w:type="paragraph" w:customStyle="1" w:styleId="Adresat">
    <w:name w:val="Adresat"/>
    <w:basedOn w:val="Normalny"/>
    <w:qFormat/>
    <w:rsid w:val="009E6379"/>
    <w:pPr>
      <w:spacing w:before="840" w:after="120" w:line="276" w:lineRule="auto"/>
      <w:ind w:left="5103"/>
      <w:contextualSpacing/>
    </w:pPr>
    <w:rPr>
      <w:rFonts w:ascii="Calibri" w:hAnsi="Calibri" w:cs="Calibri"/>
      <w:b/>
    </w:rPr>
  </w:style>
  <w:style w:type="paragraph" w:customStyle="1" w:styleId="menfont">
    <w:name w:val="men font"/>
    <w:basedOn w:val="Normalny"/>
    <w:rsid w:val="007D48ED"/>
    <w:rPr>
      <w:rFonts w:ascii="Arial" w:hAnsi="Arial" w:cs="Arial"/>
    </w:rPr>
  </w:style>
  <w:style w:type="character" w:styleId="Hipercze">
    <w:name w:val="Hyperlink"/>
    <w:basedOn w:val="Domylnaczcionkaakapitu"/>
    <w:uiPriority w:val="99"/>
    <w:unhideWhenUsed/>
    <w:rsid w:val="00D27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walifikacje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CRKC@mc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smire\Desktop\szablony\KPRM_papier_pieczatki\Jakub%20Jaworowski%20SEKRETARZ%20STANU%20PE&#321;NOMOCNIK%20PRM%20DS%20KOORDYNACJI%20OCEN%20SKUTK&#211;W%20REGUL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2F9D-8786-44CC-9F77-80486ACD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Jakub Jaworowski SEKRETARZ STANU PEŁNOMOCNIK PRM DS KOORDYNACJI OCEN SKUTKÓW REGULACJI</Template>
  <TotalTime>13</TotalTime>
  <Pages>1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Zalewska Karina</dc:creator>
  <cp:keywords/>
  <cp:lastModifiedBy>Załuska Emilia</cp:lastModifiedBy>
  <cp:revision>7</cp:revision>
  <dcterms:created xsi:type="dcterms:W3CDTF">2022-04-07T11:39:00Z</dcterms:created>
  <dcterms:modified xsi:type="dcterms:W3CDTF">2022-04-07T12:39:00Z</dcterms:modified>
</cp:coreProperties>
</file>