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217664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Doradzanie w zakresie zakładania i prowadzenia działalności gospodarczej</w:t>
      </w:r>
    </w:p>
    <w:p w:rsidR="006A7CE9" w:rsidRPr="006A7CE9" w:rsidRDefault="003C6E22" w:rsidP="006A7CE9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Default="004F149D" w:rsidP="00F364FF">
      <w:pPr>
        <w:spacing w:before="60" w:after="60"/>
        <w:jc w:val="center"/>
        <w:rPr>
          <w:rStyle w:val="st"/>
        </w:rPr>
      </w:pPr>
      <w:r>
        <w:rPr>
          <w:rFonts w:ascii="Arial" w:hAnsi="Arial" w:cs="Arial"/>
          <w:b/>
        </w:rPr>
        <w:t>Fundację VCC</w:t>
      </w:r>
      <w:r w:rsidR="00217664">
        <w:rPr>
          <w:rFonts w:ascii="Arial" w:hAnsi="Arial" w:cs="Arial"/>
          <w:b/>
        </w:rPr>
        <w:t xml:space="preserve"> </w:t>
      </w:r>
    </w:p>
    <w:p w:rsidR="00217664" w:rsidRPr="00F364FF" w:rsidRDefault="00217664" w:rsidP="00F364FF">
      <w:pPr>
        <w:spacing w:before="60" w:after="60"/>
        <w:jc w:val="center"/>
        <w:rPr>
          <w:rStyle w:val="st"/>
        </w:rPr>
      </w:pPr>
      <w:r>
        <w:rPr>
          <w:rStyle w:val="st"/>
        </w:rPr>
        <w:t>ul. Matki Teresy z Kalkuty 18 lok. 16, 20-538 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A10718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A10718">
              <w:rPr>
                <w:rFonts w:ascii="Arial" w:hAnsi="Arial" w:cs="Arial"/>
                <w:b/>
                <w:sz w:val="20"/>
                <w:szCs w:val="20"/>
              </w:rPr>
              <w:t xml:space="preserve">doradzaniem w zakresie zakładania i prowadzenia działalności gospodarczej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</w:t>
            </w:r>
            <w:r w:rsidR="00BD016B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CE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C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</w:t>
            </w:r>
            <w:r w:rsidR="008B24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1E1538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1E1538">
              <w:rPr>
                <w:rFonts w:ascii="Arial" w:hAnsi="Arial" w:cs="Arial"/>
                <w:b/>
                <w:sz w:val="20"/>
                <w:szCs w:val="20"/>
              </w:rPr>
              <w:t>Doradzanie w zakresie zakładania i prowadzenia działalności gospodarczej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F2" w:rsidRDefault="001F79F2" w:rsidP="009F72A9">
      <w:pPr>
        <w:spacing w:after="0" w:line="240" w:lineRule="auto"/>
      </w:pPr>
      <w:r>
        <w:separator/>
      </w:r>
    </w:p>
  </w:endnote>
  <w:endnote w:type="continuationSeparator" w:id="0">
    <w:p w:rsidR="001F79F2" w:rsidRDefault="001F79F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F2" w:rsidRDefault="001F79F2" w:rsidP="009F72A9">
      <w:pPr>
        <w:spacing w:after="0" w:line="240" w:lineRule="auto"/>
      </w:pPr>
      <w:r>
        <w:separator/>
      </w:r>
    </w:p>
  </w:footnote>
  <w:footnote w:type="continuationSeparator" w:id="0">
    <w:p w:rsidR="001F79F2" w:rsidRDefault="001F79F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</w:t>
      </w:r>
      <w:r w:rsidRPr="0020249D">
        <w:rPr>
          <w:sz w:val="16"/>
          <w:szCs w:val="16"/>
        </w:rPr>
        <w:t>n</w:t>
      </w:r>
      <w:r w:rsidRPr="00F9100A">
        <w:rPr>
          <w:sz w:val="16"/>
          <w:szCs w:val="16"/>
        </w:rPr>
        <w:t>olit</w:t>
      </w:r>
      <w:r w:rsidRPr="00F9100A">
        <w:rPr>
          <w:color w:val="000000" w:themeColor="text1"/>
          <w:sz w:val="16"/>
          <w:szCs w:val="16"/>
        </w:rPr>
        <w:t xml:space="preserve">y </w:t>
      </w:r>
      <w:r w:rsidR="00A52242" w:rsidRPr="00F9100A">
        <w:rPr>
          <w:color w:val="000000" w:themeColor="text1"/>
          <w:sz w:val="16"/>
          <w:szCs w:val="16"/>
        </w:rPr>
        <w:t xml:space="preserve">: </w:t>
      </w:r>
      <w:hyperlink r:id="rId1" w:history="1">
        <w:r w:rsidR="0020249D" w:rsidRPr="00F9100A">
          <w:rPr>
            <w:rStyle w:val="Hipercze"/>
            <w:color w:val="000000" w:themeColor="text1"/>
            <w:sz w:val="16"/>
            <w:szCs w:val="16"/>
            <w:u w:val="none"/>
          </w:rPr>
          <w:t>Dz.</w:t>
        </w:r>
        <w:r w:rsidR="00F9100A" w:rsidRPr="00F9100A">
          <w:rPr>
            <w:color w:val="000000" w:themeColor="text1"/>
            <w:sz w:val="22"/>
            <w:szCs w:val="22"/>
          </w:rPr>
          <w:t xml:space="preserve"> </w:t>
        </w:r>
        <w:hyperlink r:id="rId2" w:history="1">
          <w:r w:rsidR="00F9100A" w:rsidRPr="00F9100A">
            <w:rPr>
              <w:rStyle w:val="Hipercze"/>
              <w:color w:val="000000" w:themeColor="text1"/>
              <w:sz w:val="16"/>
              <w:szCs w:val="16"/>
              <w:u w:val="none"/>
            </w:rPr>
            <w:t>U. z 2018 r. poz. 2153</w:t>
          </w:r>
        </w:hyperlink>
        <w:r w:rsidR="0020249D" w:rsidRPr="00F9100A">
          <w:rPr>
            <w:rStyle w:val="Hipercze"/>
            <w:color w:val="000000" w:themeColor="text1"/>
            <w:sz w:val="16"/>
            <w:szCs w:val="16"/>
            <w:u w:val="none"/>
          </w:rPr>
          <w:t xml:space="preserve">.    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3654C"/>
    <w:rsid w:val="00167856"/>
    <w:rsid w:val="00167AE1"/>
    <w:rsid w:val="00174868"/>
    <w:rsid w:val="001B2CC3"/>
    <w:rsid w:val="001D6315"/>
    <w:rsid w:val="001E1538"/>
    <w:rsid w:val="001E296D"/>
    <w:rsid w:val="001F2681"/>
    <w:rsid w:val="001F79F2"/>
    <w:rsid w:val="0020249D"/>
    <w:rsid w:val="00217664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84313"/>
    <w:rsid w:val="003966BA"/>
    <w:rsid w:val="00397BDA"/>
    <w:rsid w:val="003B1453"/>
    <w:rsid w:val="003B712C"/>
    <w:rsid w:val="003C6E22"/>
    <w:rsid w:val="003E2BC2"/>
    <w:rsid w:val="003E44A2"/>
    <w:rsid w:val="00406BCF"/>
    <w:rsid w:val="00407DFE"/>
    <w:rsid w:val="00412912"/>
    <w:rsid w:val="004374B7"/>
    <w:rsid w:val="00482A76"/>
    <w:rsid w:val="00490F03"/>
    <w:rsid w:val="004915D5"/>
    <w:rsid w:val="00495CEB"/>
    <w:rsid w:val="004B3FEC"/>
    <w:rsid w:val="004B4D92"/>
    <w:rsid w:val="004C517E"/>
    <w:rsid w:val="004F149D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D5D"/>
    <w:rsid w:val="005A6C56"/>
    <w:rsid w:val="005E010C"/>
    <w:rsid w:val="005E5792"/>
    <w:rsid w:val="00602AE9"/>
    <w:rsid w:val="00626401"/>
    <w:rsid w:val="00652265"/>
    <w:rsid w:val="006766B5"/>
    <w:rsid w:val="00681890"/>
    <w:rsid w:val="00694C91"/>
    <w:rsid w:val="006A7CE9"/>
    <w:rsid w:val="006B7B2C"/>
    <w:rsid w:val="006C1184"/>
    <w:rsid w:val="006D7D99"/>
    <w:rsid w:val="00700098"/>
    <w:rsid w:val="00702CE2"/>
    <w:rsid w:val="0073304F"/>
    <w:rsid w:val="00735A6C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24B2"/>
    <w:rsid w:val="008B7458"/>
    <w:rsid w:val="008C3BF8"/>
    <w:rsid w:val="008E3B6A"/>
    <w:rsid w:val="009307A0"/>
    <w:rsid w:val="00941C27"/>
    <w:rsid w:val="009465EC"/>
    <w:rsid w:val="0096534A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0718"/>
    <w:rsid w:val="00A13098"/>
    <w:rsid w:val="00A319C6"/>
    <w:rsid w:val="00A52242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D016B"/>
    <w:rsid w:val="00BF33DB"/>
    <w:rsid w:val="00C20C27"/>
    <w:rsid w:val="00C3156C"/>
    <w:rsid w:val="00C35CA6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C6BD3"/>
    <w:rsid w:val="00F065D1"/>
    <w:rsid w:val="00F364FF"/>
    <w:rsid w:val="00F45356"/>
    <w:rsid w:val="00F54871"/>
    <w:rsid w:val="00F634D4"/>
    <w:rsid w:val="00F86B41"/>
    <w:rsid w:val="00F9100A"/>
    <w:rsid w:val="00FB1189"/>
    <w:rsid w:val="00FB30EB"/>
    <w:rsid w:val="00FB628F"/>
    <w:rsid w:val="00FC2034"/>
    <w:rsid w:val="00FC54A6"/>
    <w:rsid w:val="00FE4FF5"/>
    <w:rsid w:val="00FF2B6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2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202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eojrheytq" TargetMode="External"/><Relationship Id="rId1" Type="http://schemas.openxmlformats.org/officeDocument/2006/relationships/hyperlink" Target="http://sip.legalis.pl/document-view.seam?documentId=mfrxilrtg4yteojrheytq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82AA-CA2E-4624-BBEA-BC867FC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2019-09-13T11:59:00Z</dcterms:created>
  <dcterms:modified xsi:type="dcterms:W3CDTF">2019-09-13T11:59:00Z</dcterms:modified>
</cp:coreProperties>
</file>