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342897">
        <w:rPr>
          <w:rFonts w:ascii="Arial" w:hAnsi="Arial" w:cs="Arial"/>
        </w:rPr>
        <w:t>9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rynkowej: </w:t>
      </w:r>
    </w:p>
    <w:p w:rsidR="00F364FF" w:rsidRPr="00F364FF" w:rsidRDefault="00342897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„</w:t>
      </w:r>
      <w:r w:rsidR="000D2664" w:rsidRPr="000D2664">
        <w:rPr>
          <w:rFonts w:ascii="Arial" w:hAnsi="Arial" w:cs="Arial"/>
          <w:b/>
        </w:rPr>
        <w:t>PROWADZENIE DZIAŁAŃ LOGISTYCZNYCH ZWIĄZANYCH Z PRODUKCJĄ ODZIEŻY</w:t>
      </w:r>
      <w:r w:rsidRPr="00342897">
        <w:rPr>
          <w:rFonts w:ascii="Arial" w:hAnsi="Arial" w:cs="Arial"/>
          <w:b/>
        </w:rPr>
        <w:t>”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342897" w:rsidRDefault="00342897" w:rsidP="00F364FF">
      <w:pPr>
        <w:spacing w:before="60" w:after="60"/>
        <w:jc w:val="center"/>
        <w:rPr>
          <w:rFonts w:ascii="Arial" w:hAnsi="Arial" w:cs="Arial"/>
          <w:b/>
        </w:rPr>
      </w:pPr>
      <w:r w:rsidRPr="00342897">
        <w:rPr>
          <w:rFonts w:ascii="Arial" w:hAnsi="Arial" w:cs="Arial"/>
          <w:b/>
        </w:rPr>
        <w:t>CHIC Warsaw Sp. z o.o.</w:t>
      </w:r>
    </w:p>
    <w:p w:rsidR="00517EB9" w:rsidRDefault="00342897" w:rsidP="00342897">
      <w:pPr>
        <w:spacing w:after="0"/>
        <w:jc w:val="center"/>
      </w:pPr>
      <w:r w:rsidRPr="00342897">
        <w:t>Al. Wilanowska, 273, 02-730 Warszawa</w:t>
      </w:r>
    </w:p>
    <w:p w:rsidR="00342897" w:rsidRPr="00F364FF" w:rsidRDefault="00342897" w:rsidP="00342897">
      <w:pPr>
        <w:spacing w:after="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00F2F" w:rsidRDefault="00300F2F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198C" w:rsidRPr="00E90847" w:rsidRDefault="0023198C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zajmujących się </w:t>
            </w:r>
            <w:r w:rsidR="005210A0" w:rsidRPr="005210A0">
              <w:rPr>
                <w:rFonts w:ascii="Arial" w:hAnsi="Arial" w:cs="Arial"/>
                <w:b/>
                <w:sz w:val="20"/>
                <w:szCs w:val="20"/>
              </w:rPr>
              <w:t>prowadzeniem szkoleń, warsztatów i treningów dla osób dorosłych pracujących w organizacjach biznesowych i instytucjach administracji publicznej</w:t>
            </w:r>
            <w:r w:rsidR="00521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</w:t>
            </w:r>
            <w:r w:rsidR="00FE4FF5">
              <w:rPr>
                <w:rFonts w:ascii="Arial" w:hAnsi="Arial" w:cs="Arial"/>
                <w:b/>
                <w:sz w:val="20"/>
                <w:szCs w:val="20"/>
              </w:rPr>
              <w:t xml:space="preserve"> w ramach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300F2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300F2F">
              <w:rPr>
                <w:rFonts w:ascii="Arial" w:hAnsi="Arial" w:cs="Arial"/>
                <w:b/>
                <w:sz w:val="20"/>
                <w:szCs w:val="20"/>
              </w:rPr>
              <w:t>przygotowanie procesu produkcji odzieży, zabezpieczenie realizacji zamówień</w:t>
            </w:r>
            <w:r w:rsidR="007E0470">
              <w:rPr>
                <w:rFonts w:ascii="Arial" w:hAnsi="Arial" w:cs="Arial"/>
                <w:b/>
                <w:sz w:val="20"/>
                <w:szCs w:val="20"/>
              </w:rPr>
              <w:t xml:space="preserve"> i zamknięcie procesu produkcji odzieży </w:t>
            </w:r>
            <w:r w:rsidR="001F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–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4289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>eży zmienić nazwę kwalifikacji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00F2F" w:rsidRPr="00300F2F">
              <w:rPr>
                <w:rFonts w:ascii="Arial" w:hAnsi="Arial" w:cs="Arial"/>
                <w:b/>
                <w:sz w:val="20"/>
                <w:szCs w:val="20"/>
              </w:rPr>
              <w:t>Prowadzenie działań logistycznych związanych z produkcją odzieży</w:t>
            </w:r>
            <w:r w:rsidR="00342897" w:rsidRPr="00342897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D02240">
              <w:rPr>
                <w:rFonts w:ascii="Arial" w:hAnsi="Arial" w:cs="Arial"/>
                <w:b/>
                <w:sz w:val="20"/>
                <w:szCs w:val="20"/>
              </w:rPr>
              <w:t xml:space="preserve"> na krótszą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570FCE">
              <w:rPr>
                <w:rFonts w:ascii="Arial" w:hAnsi="Arial" w:cs="Arial"/>
                <w:b/>
                <w:sz w:val="20"/>
                <w:szCs w:val="20"/>
              </w:rPr>
              <w:t xml:space="preserve"> Jeśli tak, to na jaką?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5" w:rsidRDefault="00143425" w:rsidP="009F72A9">
      <w:pPr>
        <w:spacing w:after="0" w:line="240" w:lineRule="auto"/>
      </w:pPr>
      <w:r>
        <w:separator/>
      </w:r>
    </w:p>
  </w:endnote>
  <w:endnote w:type="continuationSeparator" w:id="0">
    <w:p w:rsidR="00143425" w:rsidRDefault="0014342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8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5" w:rsidRDefault="00143425" w:rsidP="009F72A9">
      <w:pPr>
        <w:spacing w:after="0" w:line="240" w:lineRule="auto"/>
      </w:pPr>
      <w:r>
        <w:separator/>
      </w:r>
    </w:p>
  </w:footnote>
  <w:footnote w:type="continuationSeparator" w:id="0">
    <w:p w:rsidR="00143425" w:rsidRDefault="00143425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276039" w:rsidRPr="00276039">
        <w:rPr>
          <w:sz w:val="16"/>
          <w:szCs w:val="16"/>
        </w:rPr>
        <w:t>Dz. U. z 2018 r. poz. 2153 i 2245 oraz z 2019 r. poz. 534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D2664"/>
    <w:rsid w:val="000E4702"/>
    <w:rsid w:val="00111C17"/>
    <w:rsid w:val="00113699"/>
    <w:rsid w:val="00124E44"/>
    <w:rsid w:val="00143425"/>
    <w:rsid w:val="00167856"/>
    <w:rsid w:val="00167AE1"/>
    <w:rsid w:val="00174868"/>
    <w:rsid w:val="001B2CC3"/>
    <w:rsid w:val="001D6315"/>
    <w:rsid w:val="001E296D"/>
    <w:rsid w:val="001E651E"/>
    <w:rsid w:val="001F2681"/>
    <w:rsid w:val="0021776F"/>
    <w:rsid w:val="00220DFE"/>
    <w:rsid w:val="0023198C"/>
    <w:rsid w:val="00276039"/>
    <w:rsid w:val="002A3F21"/>
    <w:rsid w:val="002D0293"/>
    <w:rsid w:val="002E4E5D"/>
    <w:rsid w:val="002E67C7"/>
    <w:rsid w:val="002F6A7B"/>
    <w:rsid w:val="00300F2F"/>
    <w:rsid w:val="003033CA"/>
    <w:rsid w:val="00321B97"/>
    <w:rsid w:val="0032516D"/>
    <w:rsid w:val="00342897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82A76"/>
    <w:rsid w:val="00490F03"/>
    <w:rsid w:val="004915D5"/>
    <w:rsid w:val="00495CEB"/>
    <w:rsid w:val="004B3FEC"/>
    <w:rsid w:val="004B4D92"/>
    <w:rsid w:val="004C517E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E0470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34730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B17D7"/>
    <w:rsid w:val="00AC7476"/>
    <w:rsid w:val="00AF51CF"/>
    <w:rsid w:val="00B00D71"/>
    <w:rsid w:val="00B119BE"/>
    <w:rsid w:val="00B30EBD"/>
    <w:rsid w:val="00B401EE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240"/>
    <w:rsid w:val="00D02BD6"/>
    <w:rsid w:val="00D25CE9"/>
    <w:rsid w:val="00D5061E"/>
    <w:rsid w:val="00D52DD9"/>
    <w:rsid w:val="00D66C47"/>
    <w:rsid w:val="00D67368"/>
    <w:rsid w:val="00D70186"/>
    <w:rsid w:val="00D76977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90847"/>
    <w:rsid w:val="00E90F3F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DB7F-4E0E-4A64-A520-D0C596EC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Marta Kogus</cp:lastModifiedBy>
  <cp:revision>2</cp:revision>
  <cp:lastPrinted>2017-11-13T11:44:00Z</cp:lastPrinted>
  <dcterms:created xsi:type="dcterms:W3CDTF">2019-11-12T08:48:00Z</dcterms:created>
  <dcterms:modified xsi:type="dcterms:W3CDTF">2019-11-12T08:48:00Z</dcterms:modified>
</cp:coreProperties>
</file>