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>, Pracy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bookmarkStart w:id="0" w:name="_GoBack"/>
      <w:bookmarkEnd w:id="0"/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C044BB">
        <w:rPr>
          <w:rFonts w:ascii="Arial" w:hAnsi="Arial" w:cs="Arial"/>
        </w:rPr>
        <w:t>2</w:t>
      </w:r>
      <w:r w:rsidR="00636B10">
        <w:rPr>
          <w:rFonts w:ascii="Arial" w:hAnsi="Arial" w:cs="Arial"/>
        </w:rPr>
        <w:t>9</w:t>
      </w:r>
      <w:r w:rsidR="00EB1E96">
        <w:rPr>
          <w:rFonts w:ascii="Arial" w:hAnsi="Arial" w:cs="Arial"/>
        </w:rPr>
        <w:t xml:space="preserve"> </w:t>
      </w:r>
      <w:r w:rsidR="00C044BB">
        <w:rPr>
          <w:rFonts w:ascii="Arial" w:hAnsi="Arial" w:cs="Arial"/>
        </w:rPr>
        <w:t>marca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DA6D74">
        <w:rPr>
          <w:rFonts w:ascii="Arial" w:hAnsi="Arial" w:cs="Arial"/>
        </w:rPr>
        <w:t>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36B10" w:rsidRPr="00636B10">
        <w:rPr>
          <w:rFonts w:ascii="Arial" w:hAnsi="Arial" w:cs="Arial"/>
          <w:b/>
        </w:rPr>
        <w:t>Planowanie i realizowanie usług konferencyjnych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636B10" w:rsidRDefault="00636B10" w:rsidP="00636B10">
      <w:pPr>
        <w:tabs>
          <w:tab w:val="left" w:pos="204"/>
          <w:tab w:val="center" w:pos="7285"/>
        </w:tabs>
        <w:spacing w:before="60" w:after="60"/>
        <w:jc w:val="center"/>
        <w:rPr>
          <w:rFonts w:ascii="Arial" w:hAnsi="Arial" w:cs="Arial"/>
          <w:b/>
        </w:rPr>
      </w:pPr>
      <w:r w:rsidRPr="00636B10">
        <w:rPr>
          <w:rFonts w:ascii="Arial" w:hAnsi="Arial" w:cs="Arial"/>
          <w:b/>
        </w:rPr>
        <w:t>Zofia Leś UNLIMITED</w:t>
      </w:r>
    </w:p>
    <w:p w:rsidR="00517EB9" w:rsidRPr="009E353E" w:rsidRDefault="009E353E" w:rsidP="009E353E">
      <w:pPr>
        <w:tabs>
          <w:tab w:val="left" w:pos="204"/>
          <w:tab w:val="center" w:pos="728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6D74">
        <w:rPr>
          <w:rFonts w:ascii="Arial" w:hAnsi="Arial" w:cs="Arial"/>
        </w:rPr>
        <w:t xml:space="preserve">ul. </w:t>
      </w:r>
      <w:r w:rsidR="00636B10" w:rsidRPr="00636B10">
        <w:rPr>
          <w:rFonts w:ascii="Arial" w:hAnsi="Arial" w:cs="Arial"/>
        </w:rPr>
        <w:t>Lwowska 6, 39-300 Mielec</w:t>
      </w:r>
    </w:p>
    <w:p w:rsidR="009E353E" w:rsidRPr="00F364FF" w:rsidRDefault="009E353E" w:rsidP="00277705">
      <w:pPr>
        <w:spacing w:after="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DA6D7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„</w:t>
            </w:r>
            <w:r w:rsidR="00636B10" w:rsidRPr="00636B10">
              <w:rPr>
                <w:rFonts w:ascii="Arial" w:hAnsi="Arial" w:cs="Arial"/>
                <w:b/>
                <w:sz w:val="20"/>
                <w:szCs w:val="20"/>
              </w:rPr>
              <w:t>Planowanie i realizowanie usług konferencyjnych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”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15" w:rsidRDefault="008E4415" w:rsidP="009F72A9">
      <w:pPr>
        <w:spacing w:after="0" w:line="240" w:lineRule="auto"/>
      </w:pPr>
      <w:r>
        <w:separator/>
      </w:r>
    </w:p>
  </w:endnote>
  <w:endnote w:type="continuationSeparator" w:id="0">
    <w:p w:rsidR="008E4415" w:rsidRDefault="008E441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15" w:rsidRDefault="008E4415" w:rsidP="009F72A9">
      <w:pPr>
        <w:spacing w:after="0" w:line="240" w:lineRule="auto"/>
      </w:pPr>
      <w:r>
        <w:separator/>
      </w:r>
    </w:p>
  </w:footnote>
  <w:footnote w:type="continuationSeparator" w:id="0">
    <w:p w:rsidR="008E4415" w:rsidRDefault="008E4415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36B10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4415"/>
    <w:rsid w:val="00921D3F"/>
    <w:rsid w:val="00927DB1"/>
    <w:rsid w:val="00941C27"/>
    <w:rsid w:val="00975584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3558-970B-4F06-8069-7D25D035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Marek</cp:lastModifiedBy>
  <cp:revision>17</cp:revision>
  <cp:lastPrinted>2020-01-20T13:43:00Z</cp:lastPrinted>
  <dcterms:created xsi:type="dcterms:W3CDTF">2020-01-14T13:41:00Z</dcterms:created>
  <dcterms:modified xsi:type="dcterms:W3CDTF">2021-03-28T18:38:00Z</dcterms:modified>
</cp:coreProperties>
</file>