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DE7216">
        <w:rPr>
          <w:rFonts w:ascii="Arial" w:hAnsi="Arial" w:cs="Arial"/>
        </w:rPr>
        <w:t>2</w:t>
      </w:r>
      <w:r w:rsidR="00EB1E96">
        <w:rPr>
          <w:rFonts w:ascii="Arial" w:hAnsi="Arial" w:cs="Arial"/>
        </w:rPr>
        <w:t xml:space="preserve"> </w:t>
      </w:r>
      <w:r w:rsidR="00DE7216">
        <w:rPr>
          <w:rFonts w:ascii="Arial" w:hAnsi="Arial" w:cs="Arial"/>
        </w:rPr>
        <w:t>listopada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DA6D74">
        <w:rPr>
          <w:rFonts w:ascii="Arial" w:hAnsi="Arial" w:cs="Arial"/>
        </w:rPr>
        <w:t>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 w:rsidR="00B760A7" w:rsidRPr="00B760A7">
        <w:rPr>
          <w:rFonts w:ascii="Arial" w:hAnsi="Arial" w:cs="Arial"/>
          <w:b/>
        </w:rPr>
        <w:t>Facylitowanie</w:t>
      </w:r>
      <w:proofErr w:type="spellEnd"/>
      <w:r w:rsidR="00B760A7" w:rsidRPr="00B760A7">
        <w:rPr>
          <w:rFonts w:ascii="Arial" w:hAnsi="Arial" w:cs="Arial"/>
          <w:b/>
        </w:rPr>
        <w:t xml:space="preserve"> - prowadzenie spotkań grupowych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B760A7" w:rsidP="005547D4">
      <w:pPr>
        <w:spacing w:before="60" w:after="60"/>
        <w:jc w:val="center"/>
        <w:rPr>
          <w:rFonts w:ascii="Arial" w:hAnsi="Arial" w:cs="Arial"/>
          <w:b/>
        </w:rPr>
      </w:pPr>
      <w:r w:rsidRPr="00B760A7">
        <w:rPr>
          <w:rFonts w:ascii="Arial" w:hAnsi="Arial" w:cs="Arial"/>
          <w:b/>
        </w:rPr>
        <w:t xml:space="preserve">VIDEN Agnieszka </w:t>
      </w:r>
      <w:proofErr w:type="spellStart"/>
      <w:r w:rsidRPr="00B760A7">
        <w:rPr>
          <w:rFonts w:ascii="Arial" w:hAnsi="Arial" w:cs="Arial"/>
          <w:b/>
        </w:rPr>
        <w:t>Buśk</w:t>
      </w:r>
      <w:bookmarkStart w:id="0" w:name="_GoBack"/>
      <w:bookmarkEnd w:id="0"/>
      <w:proofErr w:type="spellEnd"/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B760A7" w:rsidRPr="00B760A7">
        <w:rPr>
          <w:rFonts w:ascii="Arial" w:hAnsi="Arial" w:cs="Arial"/>
        </w:rPr>
        <w:t>Skarbka z Gór 71/32, 03-287 Warszawa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3A1B46" w:rsidRPr="00174868" w:rsidRDefault="003A1B46" w:rsidP="00B760A7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7" w:rsidRDefault="000E20D7" w:rsidP="009F72A9">
      <w:pPr>
        <w:spacing w:after="0" w:line="240" w:lineRule="auto"/>
      </w:pPr>
      <w:r>
        <w:separator/>
      </w:r>
    </w:p>
  </w:endnote>
  <w:endnote w:type="continuationSeparator" w:id="0">
    <w:p w:rsidR="000E20D7" w:rsidRDefault="000E20D7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1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7" w:rsidRDefault="000E20D7" w:rsidP="009F72A9">
      <w:pPr>
        <w:spacing w:after="0" w:line="240" w:lineRule="auto"/>
      </w:pPr>
      <w:r>
        <w:separator/>
      </w:r>
    </w:p>
  </w:footnote>
  <w:footnote w:type="continuationSeparator" w:id="0">
    <w:p w:rsidR="000E20D7" w:rsidRDefault="000E20D7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82B72"/>
    <w:rsid w:val="000A0208"/>
    <w:rsid w:val="000A4DB9"/>
    <w:rsid w:val="000B409C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695F-32F7-4889-8FFE-2771C63B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Marek</cp:lastModifiedBy>
  <cp:revision>24</cp:revision>
  <cp:lastPrinted>2020-01-20T13:43:00Z</cp:lastPrinted>
  <dcterms:created xsi:type="dcterms:W3CDTF">2020-01-14T13:41:00Z</dcterms:created>
  <dcterms:modified xsi:type="dcterms:W3CDTF">2021-10-29T14:38:00Z</dcterms:modified>
</cp:coreProperties>
</file>