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7D0C" w14:textId="399A133E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E842F0">
        <w:rPr>
          <w:rFonts w:ascii="Arial" w:hAnsi="Arial" w:cs="Arial"/>
          <w:sz w:val="24"/>
          <w:szCs w:val="24"/>
        </w:rPr>
        <w:t>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E842F0">
        <w:rPr>
          <w:rFonts w:ascii="Arial" w:hAnsi="Arial" w:cs="Arial"/>
        </w:rPr>
        <w:t>………………</w:t>
      </w:r>
    </w:p>
    <w:p w14:paraId="4C4AFCC4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73CFC903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055F61D1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37384DCB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060D2770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14:paraId="41AE9A20" w14:textId="52FA2ACB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77B2">
        <w:rPr>
          <w:rFonts w:ascii="Arial" w:hAnsi="Arial" w:cs="Arial"/>
          <w:b/>
        </w:rPr>
        <w:t xml:space="preserve">Organizowanie </w:t>
      </w:r>
      <w:r w:rsidR="004A77B2" w:rsidRPr="004A77B2">
        <w:rPr>
          <w:rFonts w:ascii="Arial" w:hAnsi="Arial" w:cs="Arial"/>
          <w:b/>
        </w:rPr>
        <w:t>imprez turystycznych dla osób z niepełnosprawnościami</w:t>
      </w:r>
      <w:r>
        <w:rPr>
          <w:rFonts w:ascii="Arial" w:hAnsi="Arial" w:cs="Arial"/>
          <w:b/>
        </w:rPr>
        <w:t>”</w:t>
      </w:r>
    </w:p>
    <w:p w14:paraId="625B9E6E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6FD9D5DF" w14:textId="77777777" w:rsidR="0004170E" w:rsidRDefault="0004170E" w:rsidP="005547D4">
      <w:pPr>
        <w:spacing w:before="60" w:after="60"/>
        <w:jc w:val="center"/>
        <w:rPr>
          <w:rFonts w:ascii="Arial" w:hAnsi="Arial" w:cs="Arial"/>
          <w:b/>
        </w:rPr>
      </w:pPr>
      <w:r w:rsidRPr="0004170E">
        <w:rPr>
          <w:rFonts w:ascii="Arial" w:hAnsi="Arial" w:cs="Arial"/>
          <w:b/>
        </w:rPr>
        <w:t>Polskie Towarzystwo Turystyczno-Krajoznawcze</w:t>
      </w:r>
    </w:p>
    <w:p w14:paraId="12EECC24" w14:textId="77777777"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04170E" w:rsidRPr="0004170E">
        <w:rPr>
          <w:rFonts w:ascii="Arial" w:hAnsi="Arial" w:cs="Arial"/>
        </w:rPr>
        <w:t>Senatorska 11, 00-075 Warszawa</w:t>
      </w:r>
    </w:p>
    <w:p w14:paraId="6E1A4BEE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01DFD4EA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02F7B468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3D0B161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72F9349F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831BE8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7675A20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0EDB1A8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D649E0A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80FBD39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5CF3CD4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94CF29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15DC1AE2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800126A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6B13976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A5D866E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60FAF5B6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5CBBAB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7F61E63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7F8907C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73C5E360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9B0DA3B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B0C2C1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82C3E3A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C284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77A6A66B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6E82640A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1B44C693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882C175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0B4466FF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5A2FEEAC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7BE4128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04271200" w14:textId="77777777" w:rsidTr="002A3F21">
        <w:tc>
          <w:tcPr>
            <w:tcW w:w="534" w:type="dxa"/>
            <w:vAlign w:val="center"/>
          </w:tcPr>
          <w:p w14:paraId="4F4B42B1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54A68D4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62A44F66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86F9B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26860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F1466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0F388BE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69EA3408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B1349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77FC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BC645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06294C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D49E0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9D195B2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2868C21B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55EB43A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3D8E2558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113B811B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E619EA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1BE8B3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EFAAAD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38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C9EC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4439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07F97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210E36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0EC17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9E09F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234B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DDD38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B673080" w14:textId="77777777" w:rsidTr="002A3F21">
        <w:tc>
          <w:tcPr>
            <w:tcW w:w="534" w:type="dxa"/>
            <w:vMerge/>
            <w:vAlign w:val="center"/>
          </w:tcPr>
          <w:p w14:paraId="25F94E6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890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D678D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E67DA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6FA70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F409C5F" w14:textId="77777777" w:rsidTr="002A3F21">
        <w:tc>
          <w:tcPr>
            <w:tcW w:w="534" w:type="dxa"/>
            <w:vMerge/>
            <w:vAlign w:val="center"/>
          </w:tcPr>
          <w:p w14:paraId="00BC757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F4383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1C8C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40B1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D562E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DAD64F" w14:textId="77777777" w:rsidTr="002A3F21">
        <w:tc>
          <w:tcPr>
            <w:tcW w:w="534" w:type="dxa"/>
            <w:vMerge/>
            <w:vAlign w:val="center"/>
          </w:tcPr>
          <w:p w14:paraId="6CBBE1F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ED8D1D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F805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F1D6C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7C8CFD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57E8109C" w14:textId="77777777" w:rsidTr="002A3F21">
        <w:trPr>
          <w:trHeight w:val="811"/>
        </w:trPr>
        <w:tc>
          <w:tcPr>
            <w:tcW w:w="534" w:type="dxa"/>
          </w:tcPr>
          <w:p w14:paraId="3F5C4EB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343CCC4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6B136DB1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640E1E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E879E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256F6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2F5BF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21080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455981F" w14:textId="77777777" w:rsidTr="002A3F21">
        <w:trPr>
          <w:trHeight w:val="71"/>
        </w:trPr>
        <w:tc>
          <w:tcPr>
            <w:tcW w:w="534" w:type="dxa"/>
            <w:vAlign w:val="center"/>
          </w:tcPr>
          <w:p w14:paraId="21D00AEB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453F9C22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2AD3A22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2B9B9F2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A1F6D34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29B7E86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2A9C06D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3EBE38F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1328F819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2518FA7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00E39E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166F2A2B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25C2867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AC48BC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1E70DF8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41B16D3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EB8B126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130E318E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6B3C77B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09C9855F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1D589EC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28FD63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31A270C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7535C981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6BCFDA3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F42B8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B9F148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B804B4E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73D5C979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2101B89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50E261EB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7D3521C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62BAA1F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A12559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C6A3D34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039761D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CE49C22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94693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3609B54E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619131DF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A331DC4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465A5B58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2D7D47A8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A32B519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385F51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6F21F4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9763F18" w14:textId="77777777"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5DDBD33A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3BB5A862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43097BB6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311489F2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5543374E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0EAD8002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1759170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7BFCCBBF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C215F7D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D622FE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8293" w14:textId="77777777" w:rsidR="005219DB" w:rsidRDefault="005219DB" w:rsidP="009F72A9">
      <w:pPr>
        <w:spacing w:after="0" w:line="240" w:lineRule="auto"/>
      </w:pPr>
      <w:r>
        <w:separator/>
      </w:r>
    </w:p>
  </w:endnote>
  <w:endnote w:type="continuationSeparator" w:id="0">
    <w:p w14:paraId="0EE172E7" w14:textId="77777777" w:rsidR="005219DB" w:rsidRDefault="005219D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35004CEF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388" w14:textId="77777777" w:rsidR="005219DB" w:rsidRDefault="005219DB" w:rsidP="009F72A9">
      <w:pPr>
        <w:spacing w:after="0" w:line="240" w:lineRule="auto"/>
      </w:pPr>
      <w:r>
        <w:separator/>
      </w:r>
    </w:p>
  </w:footnote>
  <w:footnote w:type="continuationSeparator" w:id="0">
    <w:p w14:paraId="25662767" w14:textId="77777777" w:rsidR="005219DB" w:rsidRDefault="005219DB" w:rsidP="009F72A9">
      <w:pPr>
        <w:spacing w:after="0" w:line="240" w:lineRule="auto"/>
      </w:pPr>
      <w:r>
        <w:continuationSeparator/>
      </w:r>
    </w:p>
  </w:footnote>
  <w:footnote w:id="1">
    <w:p w14:paraId="44E05441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4E7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FE20486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CD46404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A77B2"/>
    <w:rsid w:val="004B3FEC"/>
    <w:rsid w:val="004B4D92"/>
    <w:rsid w:val="004C0545"/>
    <w:rsid w:val="004C517E"/>
    <w:rsid w:val="004E4536"/>
    <w:rsid w:val="004E7C46"/>
    <w:rsid w:val="00500EF5"/>
    <w:rsid w:val="0051294A"/>
    <w:rsid w:val="00517EB9"/>
    <w:rsid w:val="005210A0"/>
    <w:rsid w:val="005219DB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1B4D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771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842F0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64AF2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4BA7A"/>
  <w15:docId w15:val="{5CA4C4AB-CB4B-4B3E-9F0F-0094484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2F5-4DEB-4005-A51F-9F6419D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3</cp:revision>
  <cp:lastPrinted>2020-01-20T13:43:00Z</cp:lastPrinted>
  <dcterms:created xsi:type="dcterms:W3CDTF">2022-02-15T07:05:00Z</dcterms:created>
  <dcterms:modified xsi:type="dcterms:W3CDTF">2022-02-15T07:07:00Z</dcterms:modified>
</cp:coreProperties>
</file>