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58DA" w14:textId="77777777" w:rsidR="0067350F" w:rsidRDefault="0067350F">
      <w:pPr>
        <w:rPr>
          <w:rFonts w:ascii="Arial" w:eastAsia="Arial" w:hAnsi="Arial" w:cs="Arial"/>
          <w:sz w:val="20"/>
          <w:szCs w:val="20"/>
        </w:rPr>
      </w:pPr>
    </w:p>
    <w:p w14:paraId="24448FD8" w14:textId="77777777" w:rsidR="0067350F" w:rsidRDefault="0067350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54F13A1" w14:textId="77777777" w:rsidR="0067350F" w:rsidRDefault="00052237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Tabela zgodności (data )</w:t>
      </w:r>
    </w:p>
    <w:p w14:paraId="75B0F03C" w14:textId="77777777" w:rsidR="0067350F" w:rsidRDefault="0067350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FFD2B9B" w14:textId="77777777" w:rsidR="0067350F" w:rsidRDefault="0005223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Materiał pomocniczy</w:t>
      </w:r>
    </w:p>
    <w:p w14:paraId="4E7E8BE2" w14:textId="77777777" w:rsidR="0067350F" w:rsidRDefault="0067350F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4001" w:type="dxa"/>
        <w:tblInd w:w="-7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11181"/>
      </w:tblGrid>
      <w:tr w:rsidR="0067350F" w14:paraId="0ABA4119" w14:textId="77777777">
        <w:trPr>
          <w:trHeight w:val="1002"/>
        </w:trPr>
        <w:tc>
          <w:tcPr>
            <w:tcW w:w="2820" w:type="dxa"/>
            <w:shd w:val="clear" w:color="auto" w:fill="F2F2F2"/>
            <w:vAlign w:val="center"/>
          </w:tcPr>
          <w:p w14:paraId="67C94E3E" w14:textId="77777777" w:rsidR="0067350F" w:rsidRDefault="00052237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Nazwa kwalifikacji</w:t>
            </w:r>
          </w:p>
        </w:tc>
        <w:tc>
          <w:tcPr>
            <w:tcW w:w="11181" w:type="dxa"/>
            <w:shd w:val="clear" w:color="auto" w:fill="auto"/>
            <w:vAlign w:val="center"/>
          </w:tcPr>
          <w:p w14:paraId="30CB8501" w14:textId="77777777" w:rsidR="0067350F" w:rsidRDefault="0067350F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350F" w14:paraId="5B95D51D" w14:textId="77777777">
        <w:trPr>
          <w:trHeight w:val="1002"/>
        </w:trPr>
        <w:tc>
          <w:tcPr>
            <w:tcW w:w="2820" w:type="dxa"/>
            <w:shd w:val="clear" w:color="auto" w:fill="F2F2F2"/>
            <w:vAlign w:val="center"/>
          </w:tcPr>
          <w:p w14:paraId="2660055F" w14:textId="77777777" w:rsidR="0067350F" w:rsidRDefault="00052237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Przewodniczący i członkowie zespołu ekspertów </w:t>
            </w:r>
          </w:p>
          <w:p w14:paraId="4CBAC435" w14:textId="77777777" w:rsidR="0067350F" w:rsidRDefault="00052237">
            <w:pPr>
              <w:spacing w:before="60" w:after="6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(imię i nazwisko)</w:t>
            </w:r>
          </w:p>
        </w:tc>
        <w:tc>
          <w:tcPr>
            <w:tcW w:w="11181" w:type="dxa"/>
            <w:shd w:val="clear" w:color="auto" w:fill="auto"/>
            <w:vAlign w:val="center"/>
          </w:tcPr>
          <w:p w14:paraId="34061606" w14:textId="77777777" w:rsidR="0067350F" w:rsidRDefault="000522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  <w:p w14:paraId="6887A5D1" w14:textId="77777777" w:rsidR="0067350F" w:rsidRDefault="000522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  <w:p w14:paraId="36F12143" w14:textId="77777777" w:rsidR="0067350F" w:rsidRDefault="000522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</w:tc>
      </w:tr>
      <w:tr w:rsidR="0067350F" w14:paraId="65F220DA" w14:textId="77777777">
        <w:trPr>
          <w:trHeight w:val="1002"/>
        </w:trPr>
        <w:tc>
          <w:tcPr>
            <w:tcW w:w="2820" w:type="dxa"/>
            <w:shd w:val="clear" w:color="auto" w:fill="F2F2F2"/>
            <w:vAlign w:val="center"/>
          </w:tcPr>
          <w:p w14:paraId="1E1DA835" w14:textId="77777777" w:rsidR="0067350F" w:rsidRDefault="00052237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Rekomendowany poziom PRK dla kwalifikacji</w:t>
            </w:r>
          </w:p>
        </w:tc>
        <w:tc>
          <w:tcPr>
            <w:tcW w:w="11181" w:type="dxa"/>
            <w:shd w:val="clear" w:color="auto" w:fill="auto"/>
            <w:vAlign w:val="center"/>
          </w:tcPr>
          <w:p w14:paraId="72CAB797" w14:textId="77777777" w:rsidR="0067350F" w:rsidRDefault="00052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 poziom PRK</w:t>
            </w:r>
          </w:p>
        </w:tc>
      </w:tr>
      <w:tr w:rsidR="0067350F" w14:paraId="0F8AF6C4" w14:textId="77777777">
        <w:trPr>
          <w:trHeight w:val="1002"/>
        </w:trPr>
        <w:tc>
          <w:tcPr>
            <w:tcW w:w="2820" w:type="dxa"/>
            <w:shd w:val="clear" w:color="auto" w:fill="F2F2F2"/>
            <w:vAlign w:val="center"/>
          </w:tcPr>
          <w:p w14:paraId="14E334EC" w14:textId="77777777" w:rsidR="0067350F" w:rsidRDefault="00052237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Rekomendowany poziom SRK dla kwalifikacji</w:t>
            </w:r>
          </w:p>
        </w:tc>
        <w:tc>
          <w:tcPr>
            <w:tcW w:w="11181" w:type="dxa"/>
            <w:shd w:val="clear" w:color="auto" w:fill="auto"/>
            <w:vAlign w:val="center"/>
          </w:tcPr>
          <w:p w14:paraId="6B720086" w14:textId="77777777" w:rsidR="0067350F" w:rsidRDefault="00052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… poziom </w:t>
            </w:r>
            <w:r>
              <w:rPr>
                <w:rFonts w:ascii="Arial" w:eastAsia="Arial" w:hAnsi="Arial" w:cs="Arial"/>
                <w:sz w:val="20"/>
                <w:szCs w:val="20"/>
              </w:rPr>
              <w:t>Sektorowej Ramy…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67350F" w14:paraId="249A3722" w14:textId="77777777">
        <w:trPr>
          <w:trHeight w:val="1002"/>
        </w:trPr>
        <w:tc>
          <w:tcPr>
            <w:tcW w:w="2820" w:type="dxa"/>
            <w:shd w:val="clear" w:color="auto" w:fill="F2F2F2"/>
            <w:vAlign w:val="center"/>
          </w:tcPr>
          <w:p w14:paraId="612967D6" w14:textId="77777777" w:rsidR="0067350F" w:rsidRDefault="00052237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Poziom PRK najlepiej odpowiadający zestawom efektów uczenia się</w:t>
            </w:r>
          </w:p>
          <w:p w14:paraId="0C816426" w14:textId="77777777" w:rsidR="0067350F" w:rsidRDefault="0067350F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1" w:type="dxa"/>
            <w:shd w:val="clear" w:color="auto" w:fill="auto"/>
          </w:tcPr>
          <w:p w14:paraId="5AEBAC64" w14:textId="77777777" w:rsidR="0067350F" w:rsidRDefault="00052237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Zestaw 1: ... poziom PRK</w:t>
            </w:r>
          </w:p>
          <w:p w14:paraId="1E416713" w14:textId="77777777" w:rsidR="0067350F" w:rsidRDefault="00052237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Zestaw 2: ... poziom PRK </w:t>
            </w:r>
          </w:p>
          <w:p w14:paraId="4E1C0936" w14:textId="77777777" w:rsidR="0067350F" w:rsidRDefault="00052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Zestaw 3: … poziom PRK </w:t>
            </w:r>
          </w:p>
        </w:tc>
      </w:tr>
      <w:tr w:rsidR="0067350F" w14:paraId="65A52B0F" w14:textId="77777777">
        <w:trPr>
          <w:trHeight w:val="1002"/>
        </w:trPr>
        <w:tc>
          <w:tcPr>
            <w:tcW w:w="2820" w:type="dxa"/>
            <w:tcBorders>
              <w:bottom w:val="single" w:sz="24" w:space="0" w:color="5B9BD5"/>
            </w:tcBorders>
            <w:shd w:val="clear" w:color="auto" w:fill="F2F2F2"/>
            <w:vAlign w:val="center"/>
          </w:tcPr>
          <w:p w14:paraId="4B41D703" w14:textId="77777777" w:rsidR="0067350F" w:rsidRDefault="00052237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Poziom SRK najlepiej odpowiadający zestawom efektów uczenia się</w:t>
            </w:r>
          </w:p>
          <w:p w14:paraId="37E268C1" w14:textId="77777777" w:rsidR="0067350F" w:rsidRDefault="0067350F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1" w:type="dxa"/>
            <w:tcBorders>
              <w:bottom w:val="single" w:sz="24" w:space="0" w:color="5B9BD5"/>
            </w:tcBorders>
            <w:shd w:val="clear" w:color="auto" w:fill="auto"/>
          </w:tcPr>
          <w:p w14:paraId="03D985B7" w14:textId="77777777" w:rsidR="0067350F" w:rsidRDefault="00052237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Zestaw 1: … poziom/-y SRK w sektorze …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2"/>
            </w:r>
          </w:p>
          <w:p w14:paraId="4AEB698A" w14:textId="77777777" w:rsidR="0067350F" w:rsidRDefault="00052237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Zestaw 2: … poziom/-y SRK w sektorze …</w:t>
            </w:r>
          </w:p>
          <w:p w14:paraId="443CA57B" w14:textId="77777777" w:rsidR="0067350F" w:rsidRDefault="00052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Zestaw 3: … poziom/-y SRK w sektorze …</w:t>
            </w:r>
          </w:p>
        </w:tc>
      </w:tr>
    </w:tbl>
    <w:p w14:paraId="0C71D451" w14:textId="77777777" w:rsidR="0067350F" w:rsidRDefault="0067350F">
      <w:pPr>
        <w:rPr>
          <w:rFonts w:ascii="Arial" w:eastAsia="Arial" w:hAnsi="Arial" w:cs="Arial"/>
          <w:sz w:val="20"/>
          <w:szCs w:val="20"/>
        </w:rPr>
      </w:pPr>
    </w:p>
    <w:p w14:paraId="05EAD031" w14:textId="77777777" w:rsidR="0067350F" w:rsidRDefault="0067350F">
      <w:pPr>
        <w:rPr>
          <w:rFonts w:ascii="Arial" w:eastAsia="Arial" w:hAnsi="Arial" w:cs="Arial"/>
          <w:sz w:val="20"/>
          <w:szCs w:val="20"/>
        </w:rPr>
      </w:pPr>
    </w:p>
    <w:tbl>
      <w:tblPr>
        <w:tblStyle w:val="a9"/>
        <w:tblpPr w:leftFromText="141" w:rightFromText="141" w:vertAnchor="text" w:tblpY="1"/>
        <w:tblW w:w="14001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2484"/>
        <w:gridCol w:w="10812"/>
      </w:tblGrid>
      <w:tr w:rsidR="0067350F" w14:paraId="1ADAD0E2" w14:textId="77777777">
        <w:trPr>
          <w:trHeight w:val="483"/>
        </w:trPr>
        <w:tc>
          <w:tcPr>
            <w:tcW w:w="14001" w:type="dxa"/>
            <w:gridSpan w:val="3"/>
            <w:tcBorders>
              <w:top w:val="single" w:sz="24" w:space="0" w:color="5B9BD5"/>
              <w:left w:val="single" w:sz="18" w:space="0" w:color="0070C0"/>
              <w:bottom w:val="single" w:sz="4" w:space="0" w:color="5B9BD5"/>
              <w:right w:val="single" w:sz="18" w:space="0" w:color="0070C0"/>
            </w:tcBorders>
            <w:shd w:val="clear" w:color="auto" w:fill="F2F2F2"/>
            <w:vAlign w:val="center"/>
          </w:tcPr>
          <w:p w14:paraId="1C419416" w14:textId="77777777" w:rsidR="0067350F" w:rsidRDefault="00052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Syntetyczna charakterystyka efektów uczenia się</w:t>
            </w:r>
          </w:p>
        </w:tc>
      </w:tr>
      <w:tr w:rsidR="0067350F" w14:paraId="37ABA886" w14:textId="77777777">
        <w:trPr>
          <w:trHeight w:val="483"/>
        </w:trPr>
        <w:tc>
          <w:tcPr>
            <w:tcW w:w="14001" w:type="dxa"/>
            <w:gridSpan w:val="3"/>
            <w:tcBorders>
              <w:top w:val="single" w:sz="4" w:space="0" w:color="5B9BD5"/>
              <w:left w:val="single" w:sz="18" w:space="0" w:color="0070C0"/>
              <w:bottom w:val="single" w:sz="24" w:space="0" w:color="5B9BD5"/>
              <w:right w:val="single" w:sz="18" w:space="0" w:color="0070C0"/>
            </w:tcBorders>
            <w:shd w:val="clear" w:color="auto" w:fill="FFFFFF"/>
            <w:vAlign w:val="center"/>
          </w:tcPr>
          <w:p w14:paraId="578C2D1D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350F" w14:paraId="1F09C2B8" w14:textId="77777777">
        <w:trPr>
          <w:trHeight w:val="483"/>
        </w:trPr>
        <w:tc>
          <w:tcPr>
            <w:tcW w:w="14001" w:type="dxa"/>
            <w:gridSpan w:val="3"/>
            <w:tcBorders>
              <w:top w:val="single" w:sz="24" w:space="0" w:color="5B9BD5"/>
              <w:left w:val="single" w:sz="18" w:space="0" w:color="0070C0"/>
              <w:bottom w:val="single" w:sz="4" w:space="0" w:color="0070C0"/>
              <w:right w:val="single" w:sz="18" w:space="0" w:color="0070C0"/>
            </w:tcBorders>
            <w:shd w:val="clear" w:color="auto" w:fill="F2F2F2"/>
            <w:vAlign w:val="center"/>
          </w:tcPr>
          <w:p w14:paraId="4F6CE13D" w14:textId="77777777" w:rsidR="0067350F" w:rsidRDefault="00052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Zestaw 1. </w:t>
            </w:r>
          </w:p>
        </w:tc>
      </w:tr>
      <w:tr w:rsidR="0067350F" w14:paraId="46DBFA9D" w14:textId="77777777">
        <w:trPr>
          <w:trHeight w:val="495"/>
        </w:trPr>
        <w:tc>
          <w:tcPr>
            <w:tcW w:w="14001" w:type="dxa"/>
            <w:gridSpan w:val="3"/>
            <w:tcBorders>
              <w:top w:val="single" w:sz="4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vAlign w:val="center"/>
          </w:tcPr>
          <w:p w14:paraId="547FD35A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zestawu</w:t>
            </w:r>
          </w:p>
        </w:tc>
      </w:tr>
      <w:tr w:rsidR="0067350F" w14:paraId="480FA99E" w14:textId="77777777">
        <w:trPr>
          <w:trHeight w:val="495"/>
        </w:trPr>
        <w:tc>
          <w:tcPr>
            <w:tcW w:w="705" w:type="dxa"/>
            <w:tcBorders>
              <w:top w:val="single" w:sz="18" w:space="0" w:color="0070C0"/>
            </w:tcBorders>
            <w:shd w:val="clear" w:color="auto" w:fill="F2F2F2"/>
          </w:tcPr>
          <w:p w14:paraId="002A277D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84" w:type="dxa"/>
            <w:tcBorders>
              <w:top w:val="single" w:sz="18" w:space="0" w:color="0070C0"/>
            </w:tcBorders>
            <w:shd w:val="clear" w:color="auto" w:fill="F2F2F2"/>
            <w:vAlign w:val="center"/>
          </w:tcPr>
          <w:p w14:paraId="6C39A0B4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fekty uczenia się</w:t>
            </w:r>
          </w:p>
        </w:tc>
        <w:tc>
          <w:tcPr>
            <w:tcW w:w="10812" w:type="dxa"/>
            <w:tcBorders>
              <w:top w:val="single" w:sz="18" w:space="0" w:color="0070C0"/>
            </w:tcBorders>
            <w:shd w:val="clear" w:color="auto" w:fill="F2F2F2"/>
            <w:vAlign w:val="center"/>
          </w:tcPr>
          <w:p w14:paraId="79D6FF5E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Kryteria weryfikacji</w:t>
            </w:r>
          </w:p>
        </w:tc>
      </w:tr>
      <w:tr w:rsidR="0067350F" w14:paraId="24597BE4" w14:textId="77777777">
        <w:trPr>
          <w:trHeight w:val="259"/>
        </w:trPr>
        <w:tc>
          <w:tcPr>
            <w:tcW w:w="705" w:type="dxa"/>
            <w:vMerge w:val="restart"/>
          </w:tcPr>
          <w:p w14:paraId="1BEADE9A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84" w:type="dxa"/>
            <w:vMerge w:val="restart"/>
            <w:shd w:val="clear" w:color="auto" w:fill="auto"/>
          </w:tcPr>
          <w:p w14:paraId="1C6A895F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  <w:shd w:val="clear" w:color="auto" w:fill="auto"/>
          </w:tcPr>
          <w:p w14:paraId="3E24C9AB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29777168" w14:textId="77777777">
        <w:trPr>
          <w:trHeight w:val="259"/>
        </w:trPr>
        <w:tc>
          <w:tcPr>
            <w:tcW w:w="705" w:type="dxa"/>
            <w:vMerge/>
          </w:tcPr>
          <w:p w14:paraId="17F29A58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5117E481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1CA60E18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54185F6C" w14:textId="77777777">
        <w:trPr>
          <w:trHeight w:val="259"/>
        </w:trPr>
        <w:tc>
          <w:tcPr>
            <w:tcW w:w="705" w:type="dxa"/>
            <w:vMerge/>
          </w:tcPr>
          <w:p w14:paraId="66466F95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373387F0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4EF2CFBD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4005EED4" w14:textId="77777777">
        <w:trPr>
          <w:trHeight w:val="259"/>
        </w:trPr>
        <w:tc>
          <w:tcPr>
            <w:tcW w:w="705" w:type="dxa"/>
            <w:vMerge/>
          </w:tcPr>
          <w:p w14:paraId="4611A34D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2DB29E7C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3876C8E6" w14:textId="77777777" w:rsidR="0067350F" w:rsidRDefault="0067350F">
            <w:pPr>
              <w:spacing w:before="120" w:after="120"/>
              <w:ind w:left="34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350F" w14:paraId="3A58D5FC" w14:textId="77777777">
        <w:trPr>
          <w:trHeight w:val="259"/>
        </w:trPr>
        <w:tc>
          <w:tcPr>
            <w:tcW w:w="705" w:type="dxa"/>
            <w:vMerge/>
          </w:tcPr>
          <w:p w14:paraId="3EA81B99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52379B97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Najlepiej dopasowany(e) składnik(i) opisu poziomów PRK: </w:t>
            </w:r>
          </w:p>
        </w:tc>
      </w:tr>
      <w:tr w:rsidR="0067350F" w14:paraId="0A159D69" w14:textId="77777777">
        <w:trPr>
          <w:trHeight w:val="259"/>
        </w:trPr>
        <w:tc>
          <w:tcPr>
            <w:tcW w:w="705" w:type="dxa"/>
            <w:vMerge/>
          </w:tcPr>
          <w:p w14:paraId="7D15EE20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4D5D29B3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7350F" w14:paraId="0070C43E" w14:textId="77777777">
        <w:trPr>
          <w:trHeight w:val="259"/>
        </w:trPr>
        <w:tc>
          <w:tcPr>
            <w:tcW w:w="705" w:type="dxa"/>
            <w:vMerge/>
          </w:tcPr>
          <w:p w14:paraId="7A446F67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shd w:val="clear" w:color="auto" w:fill="EBF1DD"/>
            <w:vAlign w:val="center"/>
          </w:tcPr>
          <w:p w14:paraId="2E72AD58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Najlepiej dopasowany(e) składnik(i) opisu poziomów SRK w sektorze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(wpisać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nazwę ramy sektorowej)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67350F" w14:paraId="6C909A69" w14:textId="77777777">
        <w:trPr>
          <w:trHeight w:val="259"/>
        </w:trPr>
        <w:tc>
          <w:tcPr>
            <w:tcW w:w="705" w:type="dxa"/>
            <w:vMerge/>
          </w:tcPr>
          <w:p w14:paraId="012525A4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0921B104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7350F" w14:paraId="18E90459" w14:textId="77777777">
        <w:trPr>
          <w:trHeight w:val="259"/>
        </w:trPr>
        <w:tc>
          <w:tcPr>
            <w:tcW w:w="705" w:type="dxa"/>
            <w:vMerge w:val="restart"/>
          </w:tcPr>
          <w:p w14:paraId="0280A94D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</w:t>
            </w:r>
          </w:p>
          <w:p w14:paraId="1CEBB2C9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4" w:type="dxa"/>
            <w:vMerge w:val="restart"/>
            <w:shd w:val="clear" w:color="auto" w:fill="auto"/>
          </w:tcPr>
          <w:p w14:paraId="19368B43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  <w:shd w:val="clear" w:color="auto" w:fill="auto"/>
          </w:tcPr>
          <w:p w14:paraId="5C894355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52E17B5A" w14:textId="77777777">
        <w:trPr>
          <w:trHeight w:val="259"/>
        </w:trPr>
        <w:tc>
          <w:tcPr>
            <w:tcW w:w="705" w:type="dxa"/>
            <w:vMerge/>
          </w:tcPr>
          <w:p w14:paraId="3E589676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6790F552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3F203D6E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4BAA9C16" w14:textId="77777777">
        <w:trPr>
          <w:trHeight w:val="259"/>
        </w:trPr>
        <w:tc>
          <w:tcPr>
            <w:tcW w:w="705" w:type="dxa"/>
            <w:vMerge/>
          </w:tcPr>
          <w:p w14:paraId="2F461618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2ECA6DDD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26E57447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586F1085" w14:textId="77777777">
        <w:trPr>
          <w:trHeight w:val="259"/>
        </w:trPr>
        <w:tc>
          <w:tcPr>
            <w:tcW w:w="705" w:type="dxa"/>
            <w:vMerge/>
          </w:tcPr>
          <w:p w14:paraId="6B32DF17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19A5732A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7B3FC4D5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2A761C8A" w14:textId="77777777">
        <w:trPr>
          <w:trHeight w:val="259"/>
        </w:trPr>
        <w:tc>
          <w:tcPr>
            <w:tcW w:w="705" w:type="dxa"/>
            <w:vMerge/>
          </w:tcPr>
          <w:p w14:paraId="37D9A2F2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334CF595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Najlepiej dopasowany(e) składnik(i) opisu poziomów PRK:</w:t>
            </w:r>
          </w:p>
        </w:tc>
      </w:tr>
      <w:tr w:rsidR="0067350F" w14:paraId="2A40D491" w14:textId="77777777">
        <w:trPr>
          <w:trHeight w:val="259"/>
        </w:trPr>
        <w:tc>
          <w:tcPr>
            <w:tcW w:w="705" w:type="dxa"/>
            <w:vMerge/>
          </w:tcPr>
          <w:p w14:paraId="10319195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58AAC47D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7350F" w14:paraId="186E7878" w14:textId="77777777">
        <w:trPr>
          <w:trHeight w:val="259"/>
        </w:trPr>
        <w:tc>
          <w:tcPr>
            <w:tcW w:w="705" w:type="dxa"/>
            <w:vMerge/>
          </w:tcPr>
          <w:p w14:paraId="14277A66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shd w:val="clear" w:color="auto" w:fill="EBF1DD"/>
            <w:vAlign w:val="center"/>
          </w:tcPr>
          <w:p w14:paraId="498F459D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Najlepiej dopasowany(e) składnik(i) opisu poziomów SRK w sektorze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(wpisać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nazwę ramy sektorowej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</w:tr>
      <w:tr w:rsidR="0067350F" w14:paraId="172806D2" w14:textId="77777777">
        <w:trPr>
          <w:trHeight w:val="259"/>
        </w:trPr>
        <w:tc>
          <w:tcPr>
            <w:tcW w:w="705" w:type="dxa"/>
            <w:vMerge/>
          </w:tcPr>
          <w:p w14:paraId="611064AA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4CF2BC20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759A6F0B" w14:textId="77777777" w:rsidR="0067350F" w:rsidRDefault="0067350F">
      <w:pPr>
        <w:tabs>
          <w:tab w:val="left" w:pos="3306"/>
        </w:tabs>
        <w:rPr>
          <w:rFonts w:ascii="Arial" w:eastAsia="Arial" w:hAnsi="Arial" w:cs="Arial"/>
          <w:sz w:val="20"/>
          <w:szCs w:val="20"/>
        </w:rPr>
      </w:pPr>
      <w:bookmarkStart w:id="2" w:name="_heading=h.1fob9te" w:colFirst="0" w:colLast="0"/>
      <w:bookmarkEnd w:id="2"/>
    </w:p>
    <w:tbl>
      <w:tblPr>
        <w:tblStyle w:val="aa"/>
        <w:tblpPr w:leftFromText="141" w:rightFromText="141" w:vertAnchor="text" w:tblpY="1"/>
        <w:tblW w:w="14001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2484"/>
        <w:gridCol w:w="10812"/>
      </w:tblGrid>
      <w:tr w:rsidR="0067350F" w14:paraId="43A434DD" w14:textId="77777777">
        <w:trPr>
          <w:trHeight w:val="483"/>
        </w:trPr>
        <w:tc>
          <w:tcPr>
            <w:tcW w:w="14001" w:type="dxa"/>
            <w:gridSpan w:val="3"/>
            <w:tcBorders>
              <w:top w:val="single" w:sz="24" w:space="0" w:color="5B9BD5"/>
              <w:left w:val="single" w:sz="18" w:space="0" w:color="0070C0"/>
              <w:bottom w:val="single" w:sz="4" w:space="0" w:color="0070C0"/>
              <w:right w:val="single" w:sz="18" w:space="0" w:color="0070C0"/>
            </w:tcBorders>
            <w:shd w:val="clear" w:color="auto" w:fill="F2F2F2"/>
            <w:vAlign w:val="center"/>
          </w:tcPr>
          <w:p w14:paraId="40A2E126" w14:textId="77777777" w:rsidR="0067350F" w:rsidRDefault="00052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Zestaw 2. </w:t>
            </w:r>
          </w:p>
        </w:tc>
      </w:tr>
      <w:tr w:rsidR="0067350F" w14:paraId="6EF13449" w14:textId="77777777">
        <w:trPr>
          <w:trHeight w:val="495"/>
        </w:trPr>
        <w:tc>
          <w:tcPr>
            <w:tcW w:w="14001" w:type="dxa"/>
            <w:gridSpan w:val="3"/>
            <w:tcBorders>
              <w:top w:val="single" w:sz="4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vAlign w:val="center"/>
          </w:tcPr>
          <w:p w14:paraId="0D8CD5C2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Nazwa </w:t>
            </w:r>
          </w:p>
        </w:tc>
      </w:tr>
      <w:tr w:rsidR="0067350F" w14:paraId="0E3707BC" w14:textId="77777777">
        <w:trPr>
          <w:trHeight w:val="495"/>
        </w:trPr>
        <w:tc>
          <w:tcPr>
            <w:tcW w:w="705" w:type="dxa"/>
            <w:shd w:val="clear" w:color="auto" w:fill="F2F2F2"/>
          </w:tcPr>
          <w:p w14:paraId="366FD94B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84" w:type="dxa"/>
            <w:shd w:val="clear" w:color="auto" w:fill="F2F2F2"/>
            <w:vAlign w:val="center"/>
          </w:tcPr>
          <w:p w14:paraId="7BEFE6FD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fekty uczenia się</w:t>
            </w:r>
          </w:p>
        </w:tc>
        <w:tc>
          <w:tcPr>
            <w:tcW w:w="10812" w:type="dxa"/>
            <w:shd w:val="clear" w:color="auto" w:fill="F2F2F2"/>
            <w:vAlign w:val="center"/>
          </w:tcPr>
          <w:p w14:paraId="3D7D6275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Kryteria weryfikacji</w:t>
            </w:r>
          </w:p>
        </w:tc>
      </w:tr>
      <w:tr w:rsidR="0067350F" w14:paraId="41427A80" w14:textId="77777777">
        <w:trPr>
          <w:trHeight w:val="259"/>
        </w:trPr>
        <w:tc>
          <w:tcPr>
            <w:tcW w:w="705" w:type="dxa"/>
            <w:vMerge w:val="restart"/>
          </w:tcPr>
          <w:p w14:paraId="703079FB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84" w:type="dxa"/>
            <w:vMerge w:val="restart"/>
            <w:shd w:val="clear" w:color="auto" w:fill="auto"/>
          </w:tcPr>
          <w:p w14:paraId="0EC4855A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12" w:type="dxa"/>
            <w:shd w:val="clear" w:color="auto" w:fill="auto"/>
          </w:tcPr>
          <w:p w14:paraId="243C8837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65B06BF1" w14:textId="77777777">
        <w:trPr>
          <w:trHeight w:val="259"/>
        </w:trPr>
        <w:tc>
          <w:tcPr>
            <w:tcW w:w="705" w:type="dxa"/>
            <w:vMerge/>
          </w:tcPr>
          <w:p w14:paraId="2E625625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0D8F9486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58418C4E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</w:p>
        </w:tc>
      </w:tr>
      <w:tr w:rsidR="0067350F" w14:paraId="30F49BDA" w14:textId="77777777">
        <w:trPr>
          <w:trHeight w:val="259"/>
        </w:trPr>
        <w:tc>
          <w:tcPr>
            <w:tcW w:w="705" w:type="dxa"/>
            <w:vMerge/>
          </w:tcPr>
          <w:p w14:paraId="3C29F410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3084D8CA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0812" w:type="dxa"/>
            <w:shd w:val="clear" w:color="auto" w:fill="auto"/>
          </w:tcPr>
          <w:p w14:paraId="737D8217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</w:p>
        </w:tc>
      </w:tr>
      <w:tr w:rsidR="0067350F" w14:paraId="04C71D29" w14:textId="77777777">
        <w:trPr>
          <w:trHeight w:val="259"/>
        </w:trPr>
        <w:tc>
          <w:tcPr>
            <w:tcW w:w="705" w:type="dxa"/>
            <w:vMerge/>
          </w:tcPr>
          <w:p w14:paraId="330BB876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63B05E88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0812" w:type="dxa"/>
            <w:shd w:val="clear" w:color="auto" w:fill="auto"/>
          </w:tcPr>
          <w:p w14:paraId="0027752E" w14:textId="77777777" w:rsidR="0067350F" w:rsidRDefault="0067350F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350F" w14:paraId="2D423183" w14:textId="77777777">
        <w:trPr>
          <w:trHeight w:val="259"/>
        </w:trPr>
        <w:tc>
          <w:tcPr>
            <w:tcW w:w="705" w:type="dxa"/>
            <w:vMerge/>
          </w:tcPr>
          <w:p w14:paraId="65B67141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2323BE24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Najlepiej dopasowany(e) składnik(i) opisu poziomów PRK:</w:t>
            </w:r>
          </w:p>
        </w:tc>
      </w:tr>
      <w:tr w:rsidR="0067350F" w14:paraId="79CC07AC" w14:textId="77777777">
        <w:trPr>
          <w:trHeight w:val="259"/>
        </w:trPr>
        <w:tc>
          <w:tcPr>
            <w:tcW w:w="705" w:type="dxa"/>
            <w:vMerge/>
          </w:tcPr>
          <w:p w14:paraId="5F723E89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3CD606B4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7350F" w14:paraId="7B634B30" w14:textId="77777777">
        <w:trPr>
          <w:trHeight w:val="259"/>
        </w:trPr>
        <w:tc>
          <w:tcPr>
            <w:tcW w:w="705" w:type="dxa"/>
            <w:vMerge/>
          </w:tcPr>
          <w:p w14:paraId="234F3AFC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shd w:val="clear" w:color="auto" w:fill="EBF1DD"/>
            <w:vAlign w:val="center"/>
          </w:tcPr>
          <w:p w14:paraId="3196A5CC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Najlepiej dopasowany(e) składnik(i) opisu poziomów SRK w sektorze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(wpisać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nazwę ramy sektorowej)</w:t>
            </w:r>
          </w:p>
        </w:tc>
      </w:tr>
      <w:tr w:rsidR="0067350F" w14:paraId="52618429" w14:textId="77777777">
        <w:trPr>
          <w:trHeight w:val="259"/>
        </w:trPr>
        <w:tc>
          <w:tcPr>
            <w:tcW w:w="705" w:type="dxa"/>
            <w:vMerge/>
          </w:tcPr>
          <w:p w14:paraId="2B48669A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1394E6A8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7350F" w14:paraId="52290D79" w14:textId="77777777">
        <w:trPr>
          <w:trHeight w:val="259"/>
        </w:trPr>
        <w:tc>
          <w:tcPr>
            <w:tcW w:w="705" w:type="dxa"/>
            <w:vMerge w:val="restart"/>
          </w:tcPr>
          <w:p w14:paraId="0217FD87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84" w:type="dxa"/>
            <w:vMerge w:val="restart"/>
            <w:shd w:val="clear" w:color="auto" w:fill="auto"/>
          </w:tcPr>
          <w:p w14:paraId="6D65D558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  <w:shd w:val="clear" w:color="auto" w:fill="auto"/>
          </w:tcPr>
          <w:p w14:paraId="76B67EBD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12CEF63E" w14:textId="77777777">
        <w:trPr>
          <w:trHeight w:val="259"/>
        </w:trPr>
        <w:tc>
          <w:tcPr>
            <w:tcW w:w="705" w:type="dxa"/>
            <w:vMerge/>
          </w:tcPr>
          <w:p w14:paraId="0BF6BBB1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138B3BE3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5F852AFC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029A1B12" w14:textId="77777777">
        <w:trPr>
          <w:trHeight w:val="259"/>
        </w:trPr>
        <w:tc>
          <w:tcPr>
            <w:tcW w:w="705" w:type="dxa"/>
            <w:vMerge/>
          </w:tcPr>
          <w:p w14:paraId="28C96332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50EF3141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03417E62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33487DBC" w14:textId="77777777">
        <w:trPr>
          <w:trHeight w:val="259"/>
        </w:trPr>
        <w:tc>
          <w:tcPr>
            <w:tcW w:w="705" w:type="dxa"/>
            <w:vMerge/>
          </w:tcPr>
          <w:p w14:paraId="6D0D2E1F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2DAF4F06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39775D71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004DEE83" w14:textId="77777777">
        <w:trPr>
          <w:trHeight w:val="259"/>
        </w:trPr>
        <w:tc>
          <w:tcPr>
            <w:tcW w:w="705" w:type="dxa"/>
            <w:vMerge/>
          </w:tcPr>
          <w:p w14:paraId="7F0C6C49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1AA3284E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Najlepiej dopasowany(e) składnik(i) opisu poziomów PRK </w:t>
            </w:r>
          </w:p>
        </w:tc>
      </w:tr>
      <w:tr w:rsidR="0067350F" w14:paraId="4B18AC59" w14:textId="77777777">
        <w:trPr>
          <w:trHeight w:val="259"/>
        </w:trPr>
        <w:tc>
          <w:tcPr>
            <w:tcW w:w="705" w:type="dxa"/>
            <w:vMerge/>
          </w:tcPr>
          <w:p w14:paraId="48C3D794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tcBorders>
              <w:bottom w:val="single" w:sz="4" w:space="0" w:color="4472C4"/>
            </w:tcBorders>
            <w:vAlign w:val="center"/>
          </w:tcPr>
          <w:p w14:paraId="1C322741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7350F" w14:paraId="0E3F3C0E" w14:textId="77777777">
        <w:trPr>
          <w:trHeight w:val="259"/>
        </w:trPr>
        <w:tc>
          <w:tcPr>
            <w:tcW w:w="705" w:type="dxa"/>
            <w:vMerge/>
          </w:tcPr>
          <w:p w14:paraId="0C98B3F8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tcBorders>
              <w:bottom w:val="single" w:sz="4" w:space="0" w:color="4472C4"/>
            </w:tcBorders>
            <w:shd w:val="clear" w:color="auto" w:fill="EBF1DD"/>
            <w:vAlign w:val="center"/>
          </w:tcPr>
          <w:p w14:paraId="593CD835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Najlepiej dopasowany(e) składnik(i) opisu poziomów SRK w sektorze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(wpisać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nazwę ramy sektorowej)</w:t>
            </w:r>
          </w:p>
        </w:tc>
      </w:tr>
      <w:tr w:rsidR="0067350F" w14:paraId="4096D802" w14:textId="77777777">
        <w:trPr>
          <w:trHeight w:val="259"/>
        </w:trPr>
        <w:tc>
          <w:tcPr>
            <w:tcW w:w="705" w:type="dxa"/>
            <w:vMerge/>
          </w:tcPr>
          <w:p w14:paraId="2AEF8D8D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tcBorders>
              <w:bottom w:val="single" w:sz="4" w:space="0" w:color="4472C4"/>
            </w:tcBorders>
            <w:vAlign w:val="center"/>
          </w:tcPr>
          <w:p w14:paraId="431610FF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7350F" w14:paraId="5F13979A" w14:textId="77777777">
        <w:trPr>
          <w:trHeight w:val="259"/>
        </w:trPr>
        <w:tc>
          <w:tcPr>
            <w:tcW w:w="705" w:type="dxa"/>
            <w:vMerge w:val="restart"/>
            <w:tcBorders>
              <w:right w:val="single" w:sz="4" w:space="0" w:color="4472C4"/>
            </w:tcBorders>
          </w:tcPr>
          <w:p w14:paraId="75E9A89A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3.</w:t>
            </w:r>
          </w:p>
        </w:tc>
        <w:tc>
          <w:tcPr>
            <w:tcW w:w="2484" w:type="dxa"/>
            <w:vMerge w:val="restart"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1FF62105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05D8712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69BD71FE" w14:textId="77777777">
        <w:trPr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0DABD587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142B42B5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AAAE91A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69E681D2" w14:textId="77777777">
        <w:trPr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23CB1E87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425EE12F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CF18E22" w14:textId="77777777" w:rsidR="0067350F" w:rsidRDefault="0067350F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350F" w14:paraId="598DB356" w14:textId="77777777">
        <w:trPr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4B0F3C77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228F7FA4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6208B52" w14:textId="77777777" w:rsidR="0067350F" w:rsidRDefault="0067350F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67350F" w14:paraId="0FB8E1BF" w14:textId="77777777">
        <w:trPr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2C25CF79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2EFD9"/>
            <w:vAlign w:val="center"/>
          </w:tcPr>
          <w:p w14:paraId="419517A5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Najlepiej dopasowany(e) składnik(i) opisu poziomów PRK:</w:t>
            </w:r>
          </w:p>
        </w:tc>
      </w:tr>
      <w:tr w:rsidR="0067350F" w14:paraId="104FA23A" w14:textId="77777777">
        <w:trPr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42B916D5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51ADB6EE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7350F" w14:paraId="3CB23EE7" w14:textId="77777777">
        <w:trPr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5A0F55C6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BF1DD"/>
            <w:vAlign w:val="center"/>
          </w:tcPr>
          <w:p w14:paraId="195A6A71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Najlepiej dopasowany(e) składnik(i) opisu poziomów SRK w sektorze 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(wpisać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nazwę ramy sektorowej)</w:t>
            </w:r>
          </w:p>
        </w:tc>
      </w:tr>
      <w:tr w:rsidR="0067350F" w14:paraId="2A64B19D" w14:textId="77777777">
        <w:trPr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1D23F332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07357F63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7350F" w14:paraId="0878E90E" w14:textId="77777777">
        <w:trPr>
          <w:trHeight w:val="259"/>
        </w:trPr>
        <w:tc>
          <w:tcPr>
            <w:tcW w:w="14001" w:type="dxa"/>
            <w:gridSpan w:val="3"/>
            <w:tcBorders>
              <w:top w:val="single" w:sz="18" w:space="0" w:color="4472C4"/>
              <w:left w:val="single" w:sz="18" w:space="0" w:color="4472C4"/>
              <w:right w:val="single" w:sz="18" w:space="0" w:color="4472C4"/>
            </w:tcBorders>
            <w:shd w:val="clear" w:color="auto" w:fill="F2F2F2"/>
          </w:tcPr>
          <w:p w14:paraId="73FE93CC" w14:textId="77777777" w:rsidR="0067350F" w:rsidRDefault="00052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Zestaw 3.</w:t>
            </w:r>
          </w:p>
        </w:tc>
      </w:tr>
      <w:tr w:rsidR="0067350F" w14:paraId="65E65A27" w14:textId="77777777">
        <w:trPr>
          <w:trHeight w:val="259"/>
        </w:trPr>
        <w:tc>
          <w:tcPr>
            <w:tcW w:w="14001" w:type="dxa"/>
            <w:gridSpan w:val="3"/>
            <w:tcBorders>
              <w:left w:val="single" w:sz="18" w:space="0" w:color="4472C4"/>
              <w:right w:val="single" w:sz="18" w:space="0" w:color="4472C4"/>
            </w:tcBorders>
          </w:tcPr>
          <w:p w14:paraId="21917FF3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350F" w14:paraId="4CFA056E" w14:textId="77777777">
        <w:trPr>
          <w:trHeight w:val="495"/>
        </w:trPr>
        <w:tc>
          <w:tcPr>
            <w:tcW w:w="705" w:type="dxa"/>
            <w:tcBorders>
              <w:top w:val="single" w:sz="18" w:space="0" w:color="4472C4"/>
            </w:tcBorders>
            <w:shd w:val="clear" w:color="auto" w:fill="F2F2F2"/>
          </w:tcPr>
          <w:p w14:paraId="511D71F1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84" w:type="dxa"/>
            <w:tcBorders>
              <w:top w:val="single" w:sz="18" w:space="0" w:color="4472C4"/>
            </w:tcBorders>
            <w:shd w:val="clear" w:color="auto" w:fill="F2F2F2"/>
            <w:vAlign w:val="center"/>
          </w:tcPr>
          <w:p w14:paraId="71A91A57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fekty uczenia się</w:t>
            </w:r>
          </w:p>
        </w:tc>
        <w:tc>
          <w:tcPr>
            <w:tcW w:w="10812" w:type="dxa"/>
            <w:tcBorders>
              <w:top w:val="single" w:sz="18" w:space="0" w:color="4472C4"/>
            </w:tcBorders>
            <w:shd w:val="clear" w:color="auto" w:fill="F2F2F2"/>
            <w:vAlign w:val="center"/>
          </w:tcPr>
          <w:p w14:paraId="7F647C1B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Kryteria weryfikacji</w:t>
            </w:r>
          </w:p>
        </w:tc>
      </w:tr>
      <w:tr w:rsidR="0067350F" w14:paraId="7986CAD6" w14:textId="77777777">
        <w:trPr>
          <w:trHeight w:val="259"/>
        </w:trPr>
        <w:tc>
          <w:tcPr>
            <w:tcW w:w="705" w:type="dxa"/>
            <w:vMerge w:val="restart"/>
          </w:tcPr>
          <w:p w14:paraId="2EAF1CE9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84" w:type="dxa"/>
            <w:vMerge w:val="restart"/>
            <w:shd w:val="clear" w:color="auto" w:fill="auto"/>
          </w:tcPr>
          <w:p w14:paraId="0EF4E938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  <w:shd w:val="clear" w:color="auto" w:fill="auto"/>
          </w:tcPr>
          <w:p w14:paraId="64A3C343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30F8DF44" w14:textId="77777777">
        <w:trPr>
          <w:trHeight w:val="259"/>
        </w:trPr>
        <w:tc>
          <w:tcPr>
            <w:tcW w:w="705" w:type="dxa"/>
            <w:vMerge/>
          </w:tcPr>
          <w:p w14:paraId="43206A5B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4D9CED37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18452DC0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0D9FA868" w14:textId="77777777">
        <w:trPr>
          <w:trHeight w:val="259"/>
        </w:trPr>
        <w:tc>
          <w:tcPr>
            <w:tcW w:w="705" w:type="dxa"/>
            <w:vMerge/>
          </w:tcPr>
          <w:p w14:paraId="5699F63D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6B886763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6AF32A03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67C41AA9" w14:textId="77777777">
        <w:trPr>
          <w:trHeight w:val="259"/>
        </w:trPr>
        <w:tc>
          <w:tcPr>
            <w:tcW w:w="705" w:type="dxa"/>
            <w:vMerge/>
          </w:tcPr>
          <w:p w14:paraId="410C663D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13BAFE71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07BFE515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7608C2F0" w14:textId="77777777">
        <w:trPr>
          <w:trHeight w:val="259"/>
        </w:trPr>
        <w:tc>
          <w:tcPr>
            <w:tcW w:w="705" w:type="dxa"/>
            <w:vMerge/>
          </w:tcPr>
          <w:p w14:paraId="693FC2E6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4E24D4E9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Najlepiej dopasowany(e) składnik(i) opisu poziomów PRK:</w:t>
            </w:r>
          </w:p>
        </w:tc>
      </w:tr>
      <w:tr w:rsidR="0067350F" w14:paraId="1B1ED705" w14:textId="77777777">
        <w:trPr>
          <w:trHeight w:val="259"/>
        </w:trPr>
        <w:tc>
          <w:tcPr>
            <w:tcW w:w="705" w:type="dxa"/>
            <w:vMerge/>
          </w:tcPr>
          <w:p w14:paraId="492B584A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1EE6E654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7350F" w14:paraId="39FFD0ED" w14:textId="77777777">
        <w:trPr>
          <w:trHeight w:val="259"/>
        </w:trPr>
        <w:tc>
          <w:tcPr>
            <w:tcW w:w="705" w:type="dxa"/>
            <w:vMerge/>
          </w:tcPr>
          <w:p w14:paraId="092B9EA1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shd w:val="clear" w:color="auto" w:fill="EBF1DD"/>
            <w:vAlign w:val="center"/>
          </w:tcPr>
          <w:p w14:paraId="697148B9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Najlepiej dopasowany(e) składnik(i) opisu poziomów SRK w sektorze 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(wpisać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nazwę ramy sektorowej)</w:t>
            </w:r>
          </w:p>
        </w:tc>
      </w:tr>
      <w:tr w:rsidR="0067350F" w14:paraId="403CBE0B" w14:textId="77777777">
        <w:trPr>
          <w:trHeight w:val="259"/>
        </w:trPr>
        <w:tc>
          <w:tcPr>
            <w:tcW w:w="705" w:type="dxa"/>
            <w:vMerge/>
          </w:tcPr>
          <w:p w14:paraId="25FEE745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3EFB0D5F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7350F" w14:paraId="168A36AE" w14:textId="77777777">
        <w:trPr>
          <w:trHeight w:val="259"/>
        </w:trPr>
        <w:tc>
          <w:tcPr>
            <w:tcW w:w="705" w:type="dxa"/>
            <w:vMerge w:val="restart"/>
          </w:tcPr>
          <w:p w14:paraId="75537F3D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84" w:type="dxa"/>
            <w:vMerge w:val="restart"/>
            <w:shd w:val="clear" w:color="auto" w:fill="auto"/>
          </w:tcPr>
          <w:p w14:paraId="1F453FCC" w14:textId="77777777" w:rsidR="0067350F" w:rsidRDefault="0067350F">
            <w:pPr>
              <w:spacing w:before="120" w:after="120"/>
              <w:ind w:left="-4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  <w:shd w:val="clear" w:color="auto" w:fill="auto"/>
          </w:tcPr>
          <w:p w14:paraId="3EAD39AB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3480468B" w14:textId="77777777">
        <w:trPr>
          <w:trHeight w:val="259"/>
        </w:trPr>
        <w:tc>
          <w:tcPr>
            <w:tcW w:w="705" w:type="dxa"/>
            <w:vMerge/>
          </w:tcPr>
          <w:p w14:paraId="4F6077B8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42DDA4C3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4C069B4A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1D785250" w14:textId="77777777">
        <w:trPr>
          <w:trHeight w:val="259"/>
        </w:trPr>
        <w:tc>
          <w:tcPr>
            <w:tcW w:w="705" w:type="dxa"/>
            <w:vMerge/>
          </w:tcPr>
          <w:p w14:paraId="381F021C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18A0CE2E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6C1284AA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66663FC7" w14:textId="77777777">
        <w:trPr>
          <w:trHeight w:val="259"/>
        </w:trPr>
        <w:tc>
          <w:tcPr>
            <w:tcW w:w="705" w:type="dxa"/>
            <w:vMerge/>
          </w:tcPr>
          <w:p w14:paraId="2BFA97E9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14:paraId="47A29F1C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shd w:val="clear" w:color="auto" w:fill="auto"/>
          </w:tcPr>
          <w:p w14:paraId="44BECA5E" w14:textId="77777777" w:rsidR="0067350F" w:rsidRDefault="0067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</w:p>
        </w:tc>
      </w:tr>
      <w:tr w:rsidR="0067350F" w14:paraId="14515C6C" w14:textId="77777777">
        <w:trPr>
          <w:trHeight w:val="259"/>
        </w:trPr>
        <w:tc>
          <w:tcPr>
            <w:tcW w:w="705" w:type="dxa"/>
            <w:vMerge/>
          </w:tcPr>
          <w:p w14:paraId="7BA9A801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369F3217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Najlepiej dopasowany(e) składnik(i) opisu poziomów PRK:</w:t>
            </w:r>
          </w:p>
        </w:tc>
      </w:tr>
      <w:tr w:rsidR="0067350F" w14:paraId="34C5D4D3" w14:textId="77777777">
        <w:trPr>
          <w:trHeight w:val="259"/>
        </w:trPr>
        <w:tc>
          <w:tcPr>
            <w:tcW w:w="705" w:type="dxa"/>
            <w:vMerge/>
          </w:tcPr>
          <w:p w14:paraId="10535A54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68BCF9BE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7350F" w14:paraId="33E7FDFF" w14:textId="77777777">
        <w:trPr>
          <w:trHeight w:val="259"/>
        </w:trPr>
        <w:tc>
          <w:tcPr>
            <w:tcW w:w="705" w:type="dxa"/>
            <w:vMerge/>
          </w:tcPr>
          <w:p w14:paraId="24828496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shd w:val="clear" w:color="auto" w:fill="EBF1DD"/>
            <w:vAlign w:val="center"/>
          </w:tcPr>
          <w:p w14:paraId="3E25317B" w14:textId="77777777" w:rsidR="0067350F" w:rsidRDefault="00052237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Najlepiej dopasowany(e) składnik(i) opisu poziomów SRK w sektorze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(wpisać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nazwę ramy sektorowej)</w:t>
            </w:r>
          </w:p>
        </w:tc>
      </w:tr>
      <w:tr w:rsidR="0067350F" w14:paraId="245DF78D" w14:textId="77777777">
        <w:trPr>
          <w:trHeight w:val="259"/>
        </w:trPr>
        <w:tc>
          <w:tcPr>
            <w:tcW w:w="705" w:type="dxa"/>
            <w:vMerge/>
          </w:tcPr>
          <w:p w14:paraId="6607EFF5" w14:textId="77777777" w:rsidR="0067350F" w:rsidRDefault="00673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598D7F6A" w14:textId="77777777" w:rsidR="0067350F" w:rsidRDefault="0067350F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43EEA13B" w14:textId="77777777" w:rsidR="0067350F" w:rsidRDefault="0067350F">
      <w:pPr>
        <w:rPr>
          <w:rFonts w:ascii="Arial" w:eastAsia="Arial" w:hAnsi="Arial" w:cs="Arial"/>
          <w:sz w:val="20"/>
          <w:szCs w:val="20"/>
        </w:rPr>
      </w:pPr>
    </w:p>
    <w:sectPr w:rsidR="0067350F" w:rsidSect="005E6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992" w:left="1276" w:header="510" w:footer="85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2E19" w14:textId="77777777" w:rsidR="00052237" w:rsidRDefault="00052237">
      <w:r>
        <w:separator/>
      </w:r>
    </w:p>
  </w:endnote>
  <w:endnote w:type="continuationSeparator" w:id="0">
    <w:p w14:paraId="24F76C77" w14:textId="77777777" w:rsidR="00052237" w:rsidRDefault="0005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FC80" w14:textId="77777777" w:rsidR="002D7E54" w:rsidRDefault="002D7E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25DE" w14:textId="77777777" w:rsidR="0067350F" w:rsidRDefault="000522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2D7E54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C9EE" w14:textId="77777777" w:rsidR="002D7E54" w:rsidRDefault="002D7E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C678" w14:textId="77777777" w:rsidR="00052237" w:rsidRDefault="00052237">
      <w:r>
        <w:separator/>
      </w:r>
    </w:p>
  </w:footnote>
  <w:footnote w:type="continuationSeparator" w:id="0">
    <w:p w14:paraId="4339850C" w14:textId="77777777" w:rsidR="00052237" w:rsidRDefault="00052237">
      <w:r>
        <w:continuationSeparator/>
      </w:r>
    </w:p>
  </w:footnote>
  <w:footnote w:id="1">
    <w:p w14:paraId="69C4B307" w14:textId="77777777" w:rsidR="0067350F" w:rsidRDefault="00052237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Należy wpisać nazwę ram/y sektorowych/ej lub  NIE DOTYCZY  jeżeli Sektorowe Ramy Kwalifikacji dla danych sektorów</w:t>
      </w:r>
    </w:p>
    <w:p w14:paraId="3A14F480" w14:textId="77777777" w:rsidR="0067350F" w:rsidRDefault="00052237">
      <w:pPr>
        <w:rPr>
          <w:sz w:val="20"/>
          <w:szCs w:val="20"/>
        </w:rPr>
      </w:pPr>
      <w:r>
        <w:rPr>
          <w:sz w:val="20"/>
          <w:szCs w:val="20"/>
        </w:rPr>
        <w:t>lub branż nie zostały włączone do Zintegrowanego Systemu Kwalifikacji.</w:t>
      </w:r>
    </w:p>
    <w:p w14:paraId="50F4ADFD" w14:textId="77777777" w:rsidR="0067350F" w:rsidRDefault="0067350F">
      <w:pPr>
        <w:rPr>
          <w:sz w:val="20"/>
          <w:szCs w:val="20"/>
        </w:rPr>
      </w:pPr>
    </w:p>
  </w:footnote>
  <w:footnote w:id="2">
    <w:p w14:paraId="55C3946E" w14:textId="77777777" w:rsidR="0067350F" w:rsidRDefault="00052237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jak </w:t>
      </w:r>
      <w:r>
        <w:rPr>
          <w:sz w:val="20"/>
          <w:szCs w:val="20"/>
        </w:rPr>
        <w:t>wyżej</w:t>
      </w:r>
    </w:p>
  </w:footnote>
  <w:footnote w:id="3">
    <w:p w14:paraId="4B2231C7" w14:textId="77777777" w:rsidR="0067350F" w:rsidRDefault="00052237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jak </w:t>
      </w:r>
      <w:r>
        <w:rPr>
          <w:sz w:val="20"/>
          <w:szCs w:val="20"/>
        </w:rPr>
        <w:t>wyżej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3917" w14:textId="77777777" w:rsidR="002D7E54" w:rsidRDefault="002D7E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6E12" w14:textId="4AA5F172" w:rsidR="0067350F" w:rsidRDefault="005E6993">
    <w:pPr>
      <w:tabs>
        <w:tab w:val="center" w:pos="4252"/>
        <w:tab w:val="right" w:pos="8504"/>
      </w:tabs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3D7B2801" wp14:editId="67A527FB">
          <wp:extent cx="7533943" cy="990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49" cy="99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4AC" w14:textId="77777777" w:rsidR="002D7E54" w:rsidRDefault="002D7E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604A7"/>
    <w:multiLevelType w:val="multilevel"/>
    <w:tmpl w:val="63C88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0F"/>
    <w:rsid w:val="00052237"/>
    <w:rsid w:val="002D7E54"/>
    <w:rsid w:val="005E6993"/>
    <w:rsid w:val="0067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5B2590"/>
  <w15:docId w15:val="{7D025166-3E8A-4A65-9643-9DE0FBB9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510"/>
    <w:rPr>
      <w:lang w:eastAsia="pt-P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797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rsid w:val="00AB7DC2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link w:val="StopkaZnak"/>
    <w:uiPriority w:val="99"/>
    <w:rsid w:val="00AB7DC2"/>
    <w:pPr>
      <w:tabs>
        <w:tab w:val="center" w:pos="4252"/>
        <w:tab w:val="right" w:pos="8504"/>
      </w:tabs>
    </w:pPr>
  </w:style>
  <w:style w:type="paragraph" w:styleId="NormalnyWeb">
    <w:name w:val="Normal (Web)"/>
    <w:basedOn w:val="Normalny"/>
    <w:rsid w:val="00A25E0F"/>
    <w:pPr>
      <w:spacing w:before="100" w:beforeAutospacing="1" w:after="100" w:afterAutospacing="1"/>
    </w:pPr>
  </w:style>
  <w:style w:type="character" w:styleId="Hipercze">
    <w:name w:val="Hyperlink"/>
    <w:rsid w:val="002D2269"/>
    <w:rPr>
      <w:color w:val="0000FF"/>
      <w:u w:val="single"/>
    </w:rPr>
  </w:style>
  <w:style w:type="character" w:customStyle="1" w:styleId="h2">
    <w:name w:val="h2"/>
    <w:rsid w:val="001075AC"/>
  </w:style>
  <w:style w:type="character" w:customStyle="1" w:styleId="h1">
    <w:name w:val="h1"/>
    <w:rsid w:val="001075AC"/>
  </w:style>
  <w:style w:type="paragraph" w:styleId="Legenda">
    <w:name w:val="caption"/>
    <w:basedOn w:val="Normalny"/>
    <w:next w:val="Normalny"/>
    <w:uiPriority w:val="35"/>
    <w:qFormat/>
    <w:rsid w:val="001075AC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pl-PL" w:eastAsia="en-US"/>
    </w:rPr>
  </w:style>
  <w:style w:type="character" w:customStyle="1" w:styleId="NagwekZnak">
    <w:name w:val="Nagłówek Znak"/>
    <w:link w:val="Nagwek"/>
    <w:rsid w:val="00AB586E"/>
    <w:rPr>
      <w:sz w:val="24"/>
      <w:szCs w:val="24"/>
      <w:lang w:val="pt-PT" w:eastAsia="pt-PT"/>
    </w:rPr>
  </w:style>
  <w:style w:type="character" w:customStyle="1" w:styleId="Nagwek1Znak">
    <w:name w:val="Nagłówek 1 Znak"/>
    <w:link w:val="Nagwek1"/>
    <w:uiPriority w:val="9"/>
    <w:rsid w:val="00CC0797"/>
    <w:rPr>
      <w:rFonts w:ascii="Calibri Light" w:hAnsi="Calibri Light"/>
      <w:color w:val="2E74B5"/>
      <w:sz w:val="32"/>
      <w:szCs w:val="3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C079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C07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CC0797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F826C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F826CC"/>
    <w:rPr>
      <w:rFonts w:ascii="Segoe UI" w:hAnsi="Segoe UI" w:cs="Segoe UI"/>
      <w:sz w:val="18"/>
      <w:szCs w:val="18"/>
      <w:lang w:val="pt-PT" w:eastAsia="pt-PT"/>
    </w:rPr>
  </w:style>
  <w:style w:type="character" w:styleId="Odwoaniedokomentarza">
    <w:name w:val="annotation reference"/>
    <w:rsid w:val="00C1571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15714"/>
    <w:rPr>
      <w:sz w:val="20"/>
      <w:szCs w:val="20"/>
    </w:rPr>
  </w:style>
  <w:style w:type="character" w:customStyle="1" w:styleId="TekstkomentarzaZnak">
    <w:name w:val="Tekst komentarza Znak"/>
    <w:link w:val="Tekstkomentarza"/>
    <w:rsid w:val="00C15714"/>
    <w:rPr>
      <w:lang w:val="pt-PT" w:eastAsia="pt-PT"/>
    </w:rPr>
  </w:style>
  <w:style w:type="paragraph" w:styleId="Tematkomentarza">
    <w:name w:val="annotation subject"/>
    <w:basedOn w:val="Tekstkomentarza"/>
    <w:next w:val="Tekstkomentarza"/>
    <w:link w:val="TematkomentarzaZnak"/>
    <w:rsid w:val="00C15714"/>
    <w:rPr>
      <w:b/>
      <w:bCs/>
    </w:rPr>
  </w:style>
  <w:style w:type="character" w:customStyle="1" w:styleId="TematkomentarzaZnak">
    <w:name w:val="Temat komentarza Znak"/>
    <w:link w:val="Tematkomentarza"/>
    <w:rsid w:val="00C15714"/>
    <w:rPr>
      <w:b/>
      <w:bCs/>
      <w:lang w:val="pt-PT" w:eastAsia="pt-PT"/>
    </w:rPr>
  </w:style>
  <w:style w:type="character" w:customStyle="1" w:styleId="StopkaZnak">
    <w:name w:val="Stopka Znak"/>
    <w:link w:val="Stopka"/>
    <w:uiPriority w:val="99"/>
    <w:rsid w:val="00D949CB"/>
    <w:rPr>
      <w:sz w:val="24"/>
      <w:szCs w:val="24"/>
      <w:lang w:val="pt-PT" w:eastAsia="pt-PT"/>
    </w:rPr>
  </w:style>
  <w:style w:type="paragraph" w:customStyle="1" w:styleId="Style1">
    <w:name w:val="_Style 1"/>
    <w:basedOn w:val="Normalny"/>
    <w:qFormat/>
    <w:rsid w:val="00035EAC"/>
    <w:pPr>
      <w:suppressAutoHyphens/>
      <w:ind w:left="720"/>
      <w:contextualSpacing/>
    </w:pPr>
    <w:rPr>
      <w:color w:val="000000"/>
      <w:lang w:val="pl-PL" w:eastAsia="zh-CN"/>
    </w:rPr>
  </w:style>
  <w:style w:type="paragraph" w:customStyle="1" w:styleId="Style2">
    <w:name w:val="_Style 2"/>
    <w:basedOn w:val="Normalny"/>
    <w:uiPriority w:val="34"/>
    <w:qFormat/>
    <w:rsid w:val="00035EAC"/>
    <w:pPr>
      <w:suppressAutoHyphens/>
      <w:ind w:left="720"/>
      <w:contextualSpacing/>
    </w:pPr>
    <w:rPr>
      <w:color w:val="000000"/>
      <w:lang w:val="pl-PL"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DMQtUeAVn0qdbCimBeD1+iBdw==">CgMxLjAyCGguZ2pkZ3hzMgloLjMwajB6bGwyCWguMWZvYjl0ZTgAciExWTk5dVRMV2hKRHFnNUs2b1pRby1tNXNIcFZBeHVUVFM=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pecio</dc:creator>
  <cp:lastModifiedBy>ZRK2-PCh</cp:lastModifiedBy>
  <cp:revision>2</cp:revision>
  <dcterms:created xsi:type="dcterms:W3CDTF">2025-09-25T07:26:00Z</dcterms:created>
  <dcterms:modified xsi:type="dcterms:W3CDTF">2025-09-25T07:26:00Z</dcterms:modified>
</cp:coreProperties>
</file>